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ADA5" w14:textId="0E6DDD79" w:rsidR="00E249DC" w:rsidRDefault="00ED716B" w:rsidP="00270766">
      <w:pPr>
        <w:pStyle w:val="Otsikko"/>
      </w:pPr>
      <w:r>
        <w:t>Hae valintatoimikuntaan!</w:t>
      </w:r>
    </w:p>
    <w:p w14:paraId="337BBBA4" w14:textId="13BB571C" w:rsidR="000C7D99" w:rsidRPr="00574E68" w:rsidRDefault="00ED716B" w:rsidP="00270766">
      <w:pPr>
        <w:pStyle w:val="Ingressi"/>
        <w:rPr>
          <w:szCs w:val="32"/>
        </w:rPr>
      </w:pPr>
      <w:r>
        <w:rPr>
          <w:szCs w:val="32"/>
        </w:rPr>
        <w:t>Haemme vähintään kolmea jäsentä jokaista tiedekuntaa edustavaan valintatoimikuntaan, joka valmistelee opiskelijaedustajien valintoja syksyllä 202</w:t>
      </w:r>
      <w:r w:rsidR="00270766">
        <w:rPr>
          <w:szCs w:val="32"/>
        </w:rPr>
        <w:t>3</w:t>
      </w:r>
      <w:r>
        <w:rPr>
          <w:szCs w:val="32"/>
        </w:rPr>
        <w:t>.</w:t>
      </w:r>
    </w:p>
    <w:p w14:paraId="2CDA4843" w14:textId="77777777" w:rsidR="008A4492" w:rsidRPr="00E40C26" w:rsidRDefault="00B16715" w:rsidP="00270766">
      <w:pPr>
        <w:pStyle w:val="Vliotsikko"/>
        <w:rPr>
          <w:lang w:val="fi-FI"/>
        </w:rPr>
      </w:pPr>
      <w:r w:rsidRPr="00E40C26">
        <w:rPr>
          <w:lang w:val="fi-FI"/>
        </w:rPr>
        <w:t>MISTÄ ON KYSE?</w:t>
      </w:r>
    </w:p>
    <w:p w14:paraId="4D52BE7A" w14:textId="688A8F94" w:rsidR="00984812" w:rsidRPr="008B415F" w:rsidRDefault="006F6C49" w:rsidP="00984812">
      <w:pPr>
        <w:shd w:val="clear" w:color="auto" w:fill="FFFFFF"/>
        <w:spacing w:after="0" w:line="276" w:lineRule="auto"/>
        <w:rPr>
          <w:rFonts w:eastAsia="Times New Roman" w:cstheme="minorHAnsi"/>
          <w:strike/>
          <w:lang w:eastAsia="fi-FI"/>
        </w:rPr>
      </w:pPr>
      <w:r>
        <w:rPr>
          <w:rFonts w:eastAsia="Times New Roman" w:cstheme="minorHAnsi"/>
          <w:color w:val="222222"/>
          <w:lang w:eastAsia="fi-FI"/>
        </w:rPr>
        <w:t>Tänä syksynä haetaan opiskelijaedustajia tiedekuntaneuvostoon j</w:t>
      </w:r>
      <w:r w:rsidR="0061622D">
        <w:rPr>
          <w:rFonts w:eastAsia="Times New Roman" w:cstheme="minorHAnsi"/>
          <w:color w:val="222222"/>
          <w:lang w:eastAsia="fi-FI"/>
        </w:rPr>
        <w:t>a</w:t>
      </w:r>
      <w:r>
        <w:rPr>
          <w:rFonts w:eastAsia="Times New Roman" w:cstheme="minorHAnsi"/>
          <w:color w:val="222222"/>
          <w:lang w:eastAsia="fi-FI"/>
        </w:rPr>
        <w:t xml:space="preserve"> kollegioon kaudelle 202</w:t>
      </w:r>
      <w:r w:rsidR="001E6D98">
        <w:rPr>
          <w:rFonts w:eastAsia="Times New Roman" w:cstheme="minorHAnsi"/>
          <w:color w:val="222222"/>
          <w:lang w:eastAsia="fi-FI"/>
        </w:rPr>
        <w:t>4</w:t>
      </w:r>
      <w:r>
        <w:rPr>
          <w:rFonts w:eastAsia="Times New Roman" w:cstheme="minorHAnsi"/>
          <w:color w:val="222222"/>
          <w:lang w:eastAsia="fi-FI"/>
        </w:rPr>
        <w:t>-202</w:t>
      </w:r>
      <w:r w:rsidR="001E6D98">
        <w:rPr>
          <w:rFonts w:eastAsia="Times New Roman" w:cstheme="minorHAnsi"/>
          <w:color w:val="222222"/>
          <w:lang w:eastAsia="fi-FI"/>
        </w:rPr>
        <w:t>5</w:t>
      </w:r>
      <w:r>
        <w:rPr>
          <w:rFonts w:eastAsia="Times New Roman" w:cstheme="minorHAnsi"/>
          <w:color w:val="222222"/>
          <w:lang w:eastAsia="fi-FI"/>
        </w:rPr>
        <w:t xml:space="preserve">. </w:t>
      </w:r>
      <w:r w:rsidR="00ED716B" w:rsidRPr="00ED716B">
        <w:rPr>
          <w:rFonts w:eastAsia="Times New Roman" w:cstheme="minorHAnsi"/>
          <w:color w:val="222222"/>
          <w:lang w:eastAsia="fi-FI"/>
        </w:rPr>
        <w:t>Valintatoimikunta lukee hakemukset</w:t>
      </w:r>
      <w:r w:rsidR="00ED716B">
        <w:rPr>
          <w:rFonts w:eastAsia="Times New Roman" w:cstheme="minorHAnsi"/>
          <w:color w:val="222222"/>
          <w:lang w:eastAsia="fi-FI"/>
        </w:rPr>
        <w:t xml:space="preserve"> tiedekuntansa</w:t>
      </w:r>
      <w:r w:rsidR="00ED716B" w:rsidRPr="00ED716B">
        <w:rPr>
          <w:rFonts w:eastAsia="Times New Roman" w:cstheme="minorHAnsi"/>
          <w:color w:val="222222"/>
          <w:lang w:eastAsia="fi-FI"/>
        </w:rPr>
        <w:t xml:space="preserve"> opiskelijaedustajien tehtäviin tiedekuntaneuv</w:t>
      </w:r>
      <w:r>
        <w:rPr>
          <w:rFonts w:eastAsia="Times New Roman" w:cstheme="minorHAnsi"/>
          <w:color w:val="222222"/>
          <w:lang w:eastAsia="fi-FI"/>
        </w:rPr>
        <w:t>ostoon ja yliopistokollegioon sekä</w:t>
      </w:r>
      <w:r w:rsidR="00ED716B" w:rsidRPr="00ED716B">
        <w:rPr>
          <w:rFonts w:eastAsia="Times New Roman" w:cstheme="minorHAnsi"/>
          <w:color w:val="222222"/>
          <w:lang w:eastAsia="fi-FI"/>
        </w:rPr>
        <w:t xml:space="preserve"> tekee perustellut esitykset valittavista henkilöistä ylioppilaskunnan hallitukselle ja edustajistolle. Valintatoimikunta kokoontuu tätä tehtävää varten viikkojen 4</w:t>
      </w:r>
      <w:r w:rsidR="001E6D98">
        <w:rPr>
          <w:rFonts w:eastAsia="Times New Roman" w:cstheme="minorHAnsi"/>
          <w:color w:val="222222"/>
          <w:lang w:eastAsia="fi-FI"/>
        </w:rPr>
        <w:t>4</w:t>
      </w:r>
      <w:r w:rsidR="00ED716B" w:rsidRPr="00ED716B">
        <w:rPr>
          <w:rFonts w:eastAsia="Times New Roman" w:cstheme="minorHAnsi"/>
          <w:color w:val="222222"/>
          <w:lang w:eastAsia="fi-FI"/>
        </w:rPr>
        <w:t>–4</w:t>
      </w:r>
      <w:r w:rsidR="001E6D98">
        <w:rPr>
          <w:rFonts w:eastAsia="Times New Roman" w:cstheme="minorHAnsi"/>
          <w:color w:val="222222"/>
          <w:lang w:eastAsia="fi-FI"/>
        </w:rPr>
        <w:t>7</w:t>
      </w:r>
      <w:r w:rsidR="00ED716B" w:rsidRPr="00ED716B">
        <w:rPr>
          <w:rFonts w:eastAsia="Times New Roman" w:cstheme="minorHAnsi"/>
          <w:color w:val="222222"/>
          <w:lang w:eastAsia="fi-FI"/>
        </w:rPr>
        <w:t xml:space="preserve"> aikana (tarkempi aikataulu alla). Lopulliset päätökset valinnoista tekee tiedekuntaneuvostojen osalta ylioppilaskunnan hallitus ja yliopistokollegion osalta </w:t>
      </w:r>
      <w:proofErr w:type="spellStart"/>
      <w:r w:rsidR="00ED716B" w:rsidRPr="00ED716B">
        <w:rPr>
          <w:rFonts w:eastAsia="Times New Roman" w:cstheme="minorHAnsi"/>
          <w:color w:val="222222"/>
          <w:lang w:eastAsia="fi-FI"/>
        </w:rPr>
        <w:t>HYYn</w:t>
      </w:r>
      <w:proofErr w:type="spellEnd"/>
      <w:r w:rsidR="00ED716B" w:rsidRPr="00ED716B">
        <w:rPr>
          <w:rFonts w:eastAsia="Times New Roman" w:cstheme="minorHAnsi"/>
          <w:color w:val="222222"/>
          <w:lang w:eastAsia="fi-FI"/>
        </w:rPr>
        <w:t xml:space="preserve"> edustajisto.</w:t>
      </w:r>
      <w:r>
        <w:rPr>
          <w:rFonts w:eastAsia="Times New Roman" w:cstheme="minorHAnsi"/>
          <w:color w:val="222222"/>
          <w:lang w:eastAsia="fi-FI"/>
        </w:rPr>
        <w:t xml:space="preserve"> </w:t>
      </w:r>
      <w:r w:rsidR="00ED716B" w:rsidRPr="00ED716B">
        <w:rPr>
          <w:rFonts w:eastAsia="Times New Roman" w:cstheme="minorHAnsi"/>
          <w:color w:val="222222"/>
          <w:lang w:eastAsia="fi-FI"/>
        </w:rPr>
        <w:t xml:space="preserve">Valintatoimikunnassa pääset vaikuttamaan </w:t>
      </w:r>
      <w:r w:rsidR="00ED716B">
        <w:rPr>
          <w:rFonts w:eastAsia="Times New Roman" w:cstheme="minorHAnsi"/>
          <w:color w:val="222222"/>
          <w:lang w:eastAsia="fi-FI"/>
        </w:rPr>
        <w:t xml:space="preserve">tiedekuntasi </w:t>
      </w:r>
      <w:r w:rsidR="00ED716B" w:rsidRPr="00ED716B">
        <w:rPr>
          <w:rFonts w:eastAsia="Times New Roman" w:cstheme="minorHAnsi"/>
          <w:color w:val="222222"/>
          <w:lang w:eastAsia="fi-FI"/>
        </w:rPr>
        <w:t>opiskelijaedustukseen ja varmistamaan</w:t>
      </w:r>
      <w:r w:rsidR="00467A2D" w:rsidRPr="00AC29D8">
        <w:t>, että opiskelijoita edustaa yliopiston päätöksenteossa motivoituneimmat hakijat.</w:t>
      </w:r>
      <w:r w:rsidR="00467A2D">
        <w:t xml:space="preserve"> </w:t>
      </w:r>
    </w:p>
    <w:p w14:paraId="0507D25F" w14:textId="7187A72B" w:rsidR="00ED716B" w:rsidRDefault="006F6C49" w:rsidP="00270766">
      <w:pPr>
        <w:shd w:val="clear" w:color="auto" w:fill="FFFFFF"/>
        <w:spacing w:after="0" w:line="276" w:lineRule="auto"/>
        <w:rPr>
          <w:rFonts w:eastAsia="Times New Roman" w:cstheme="minorHAnsi"/>
          <w:color w:val="222222"/>
          <w:lang w:eastAsia="fi-FI"/>
        </w:rPr>
      </w:pPr>
      <w:r>
        <w:rPr>
          <w:rFonts w:eastAsia="Times New Roman" w:cstheme="minorHAnsi"/>
          <w:color w:val="222222"/>
          <w:lang w:eastAsia="fi-FI"/>
        </w:rPr>
        <w:br/>
        <w:t xml:space="preserve">Valintatoimikunnassa on oltava puheenjohtaja, varapuheenjohtaja ja vähintään yksi muu jäsen. Sihteerinä toimii </w:t>
      </w:r>
      <w:proofErr w:type="spellStart"/>
      <w:r>
        <w:rPr>
          <w:rFonts w:eastAsia="Times New Roman" w:cstheme="minorHAnsi"/>
          <w:color w:val="222222"/>
          <w:lang w:eastAsia="fi-FI"/>
        </w:rPr>
        <w:t>HYYltä</w:t>
      </w:r>
      <w:proofErr w:type="spellEnd"/>
      <w:r>
        <w:rPr>
          <w:rFonts w:eastAsia="Times New Roman" w:cstheme="minorHAnsi"/>
          <w:color w:val="222222"/>
          <w:lang w:eastAsia="fi-FI"/>
        </w:rPr>
        <w:t xml:space="preserve"> joko valintakoordinaattori tai koulutuspoliittinen asiantuntija. Älä kuitenkaan säikähdä puheenjohtajiston pestejä: sihteeri on jatkuvasti tukena ja valmistelee materiaalit. Puheenjohtajisto lähinnä johtaa kokousta. Näin valintatoimikunnat voivat keskittyä varsinaiseen tehtävään, eli hakemusten käsittelyyn ja valintaesitysten valmisteluun. Tässä on oivallinen mahdollisuus päästä tutustumaan hallintoon, kokouskäytänteisiin ja tekemään opiskelijayhteisöön vaikuttavia päätöksiä ilman pitkää useamman vuoden sitoutumista!</w:t>
      </w:r>
      <w:r w:rsidR="001E6D98">
        <w:rPr>
          <w:rFonts w:eastAsia="Times New Roman" w:cstheme="minorHAnsi"/>
          <w:color w:val="222222"/>
          <w:lang w:eastAsia="fi-FI"/>
        </w:rPr>
        <w:t xml:space="preserve"> Tehtävä soveltuu myös loistavasti väistyvälle opiskelijaedustajalle, sillä pääset hyödyntämään arvokasta kokemustasi seuraavien opiskelijaedustajien valinnassa.</w:t>
      </w:r>
    </w:p>
    <w:p w14:paraId="3CFB3A39" w14:textId="77777777" w:rsidR="00D31156" w:rsidRPr="00ED716B" w:rsidRDefault="00D31156" w:rsidP="00270766">
      <w:pPr>
        <w:shd w:val="clear" w:color="auto" w:fill="FFFFFF"/>
        <w:spacing w:after="0" w:line="276" w:lineRule="auto"/>
        <w:rPr>
          <w:rFonts w:eastAsia="Times New Roman" w:cstheme="minorHAnsi"/>
          <w:color w:val="222222"/>
          <w:lang w:eastAsia="fi-FI"/>
        </w:rPr>
      </w:pPr>
    </w:p>
    <w:p w14:paraId="572BCF70" w14:textId="4886FC1E" w:rsidR="003E3BC2" w:rsidRPr="001E6D98" w:rsidRDefault="00ED716B" w:rsidP="00270766">
      <w:pPr>
        <w:pStyle w:val="Vliotsikko"/>
        <w:rPr>
          <w:lang w:val="fi-FI"/>
        </w:rPr>
      </w:pPr>
      <w:r w:rsidRPr="001E6D98">
        <w:rPr>
          <w:lang w:val="fi-FI"/>
        </w:rPr>
        <w:lastRenderedPageBreak/>
        <w:t>Kuka voi hakea tehtävään?</w:t>
      </w:r>
    </w:p>
    <w:p w14:paraId="26434DAC" w14:textId="63A5D559" w:rsidR="00ED716B" w:rsidRPr="00ED716B" w:rsidRDefault="00ED716B" w:rsidP="00270766">
      <w:pPr>
        <w:shd w:val="clear" w:color="auto" w:fill="FFFFFF"/>
        <w:spacing w:after="0" w:line="276" w:lineRule="auto"/>
        <w:rPr>
          <w:rFonts w:eastAsia="Times New Roman" w:cstheme="minorHAnsi"/>
          <w:color w:val="222222"/>
          <w:lang w:eastAsia="fi-FI"/>
        </w:rPr>
      </w:pPr>
      <w:r w:rsidRPr="00ED716B">
        <w:rPr>
          <w:rFonts w:eastAsia="Times New Roman" w:cstheme="minorHAnsi"/>
          <w:color w:val="222222"/>
          <w:lang w:eastAsia="fi-FI"/>
        </w:rPr>
        <w:t xml:space="preserve">Edellytyksenä valintatoimikunnassa toimimiselle on, että olet </w:t>
      </w:r>
      <w:proofErr w:type="gramStart"/>
      <w:r w:rsidRPr="00ED716B">
        <w:rPr>
          <w:rFonts w:eastAsia="Times New Roman" w:cstheme="minorHAnsi"/>
          <w:color w:val="222222"/>
          <w:lang w:eastAsia="fi-FI"/>
        </w:rPr>
        <w:t>läsnäoleva</w:t>
      </w:r>
      <w:proofErr w:type="gramEnd"/>
      <w:r w:rsidRPr="00ED716B">
        <w:rPr>
          <w:rFonts w:eastAsia="Times New Roman" w:cstheme="minorHAnsi"/>
          <w:color w:val="222222"/>
          <w:lang w:eastAsia="fi-FI"/>
        </w:rPr>
        <w:t xml:space="preserve"> opiskelija </w:t>
      </w:r>
      <w:r>
        <w:rPr>
          <w:rFonts w:eastAsia="Times New Roman" w:cstheme="minorHAnsi"/>
          <w:color w:val="222222"/>
          <w:lang w:eastAsia="fi-FI"/>
        </w:rPr>
        <w:t>siinä tiedekunnassa, jota valintatoimikuntasi edustaa</w:t>
      </w:r>
      <w:r w:rsidRPr="00ED716B">
        <w:rPr>
          <w:rFonts w:eastAsia="Times New Roman" w:cstheme="minorHAnsi"/>
          <w:color w:val="222222"/>
          <w:lang w:eastAsia="fi-FI"/>
        </w:rPr>
        <w:t xml:space="preserve"> ja pääset paikalle toimikunnan kokouksiin </w:t>
      </w:r>
      <w:r w:rsidR="006F6C49">
        <w:rPr>
          <w:rFonts w:eastAsia="Times New Roman" w:cstheme="minorHAnsi"/>
          <w:color w:val="222222"/>
          <w:lang w:eastAsia="fi-FI"/>
        </w:rPr>
        <w:t>lopussa</w:t>
      </w:r>
      <w:r>
        <w:rPr>
          <w:rFonts w:eastAsia="Times New Roman" w:cstheme="minorHAnsi"/>
          <w:color w:val="222222"/>
          <w:lang w:eastAsia="fi-FI"/>
        </w:rPr>
        <w:t xml:space="preserve"> olevan aikataulun mukaisesti.</w:t>
      </w:r>
      <w:r w:rsidRPr="00ED716B">
        <w:rPr>
          <w:rFonts w:eastAsia="Times New Roman" w:cstheme="minorHAnsi"/>
          <w:color w:val="222222"/>
          <w:lang w:eastAsia="fi-FI"/>
        </w:rPr>
        <w:t xml:space="preserve"> Huomaathan, että et voi toimia valintatoimikunnassa, jos aiot hakea </w:t>
      </w:r>
      <w:r>
        <w:rPr>
          <w:rFonts w:eastAsia="Times New Roman" w:cstheme="minorHAnsi"/>
          <w:color w:val="222222"/>
          <w:lang w:eastAsia="fi-FI"/>
        </w:rPr>
        <w:t xml:space="preserve">tiedekuntasi </w:t>
      </w:r>
      <w:r w:rsidRPr="00ED716B">
        <w:rPr>
          <w:rFonts w:eastAsia="Times New Roman" w:cstheme="minorHAnsi"/>
          <w:color w:val="222222"/>
          <w:lang w:eastAsia="fi-FI"/>
        </w:rPr>
        <w:t>opiskelijaedustajaksi tiedekuntaneuvostoon tai yliopistokollegioon.</w:t>
      </w:r>
    </w:p>
    <w:p w14:paraId="1DF48961" w14:textId="77777777" w:rsidR="00B16715" w:rsidRDefault="00B16715" w:rsidP="00270766">
      <w:pPr>
        <w:shd w:val="clear" w:color="auto" w:fill="FFFFFF"/>
        <w:spacing w:after="0" w:line="276" w:lineRule="auto"/>
        <w:rPr>
          <w:rFonts w:eastAsia="Times New Roman" w:cstheme="minorHAnsi"/>
          <w:color w:val="222222"/>
          <w:lang w:eastAsia="fi-FI"/>
        </w:rPr>
      </w:pPr>
    </w:p>
    <w:p w14:paraId="49470383" w14:textId="5E0AC7F1" w:rsidR="00B16715" w:rsidRDefault="00B16715" w:rsidP="00270766">
      <w:pPr>
        <w:shd w:val="clear" w:color="auto" w:fill="FFFFFF"/>
        <w:spacing w:after="0" w:line="276" w:lineRule="auto"/>
        <w:rPr>
          <w:rFonts w:asciiTheme="majorHAnsi" w:eastAsia="Times New Roman" w:hAnsiTheme="majorHAnsi" w:cstheme="minorHAnsi"/>
          <w:color w:val="222222"/>
          <w:sz w:val="32"/>
          <w:szCs w:val="32"/>
          <w:lang w:eastAsia="fi-FI"/>
        </w:rPr>
      </w:pPr>
      <w:r>
        <w:rPr>
          <w:rFonts w:asciiTheme="majorHAnsi" w:eastAsia="Times New Roman" w:hAnsiTheme="majorHAnsi" w:cstheme="minorHAnsi"/>
          <w:color w:val="222222"/>
          <w:sz w:val="32"/>
          <w:szCs w:val="32"/>
          <w:lang w:eastAsia="fi-FI"/>
        </w:rPr>
        <w:t xml:space="preserve">MITEN </w:t>
      </w:r>
      <w:r w:rsidR="00ED716B">
        <w:rPr>
          <w:rFonts w:asciiTheme="majorHAnsi" w:eastAsia="Times New Roman" w:hAnsiTheme="majorHAnsi" w:cstheme="minorHAnsi"/>
          <w:color w:val="222222"/>
          <w:sz w:val="32"/>
          <w:szCs w:val="32"/>
          <w:lang w:eastAsia="fi-FI"/>
        </w:rPr>
        <w:t>VALINTATOIMIKUNTAAN</w:t>
      </w:r>
      <w:r>
        <w:rPr>
          <w:rFonts w:asciiTheme="majorHAnsi" w:eastAsia="Times New Roman" w:hAnsiTheme="majorHAnsi" w:cstheme="minorHAnsi"/>
          <w:color w:val="222222"/>
          <w:sz w:val="32"/>
          <w:szCs w:val="32"/>
          <w:lang w:eastAsia="fi-FI"/>
        </w:rPr>
        <w:t xml:space="preserve"> HAETAAN?</w:t>
      </w:r>
    </w:p>
    <w:p w14:paraId="445E980C" w14:textId="77777777" w:rsidR="00B16715" w:rsidRPr="00B16715" w:rsidRDefault="00B16715" w:rsidP="00270766">
      <w:pPr>
        <w:shd w:val="clear" w:color="auto" w:fill="FFFFFF"/>
        <w:spacing w:after="0" w:line="276" w:lineRule="auto"/>
        <w:rPr>
          <w:rFonts w:eastAsia="Times New Roman" w:cstheme="minorHAnsi"/>
          <w:color w:val="222222"/>
          <w:lang w:eastAsia="fi-FI"/>
        </w:rPr>
      </w:pPr>
    </w:p>
    <w:p w14:paraId="36DCB355" w14:textId="21E524A0" w:rsidR="00ED716B" w:rsidRPr="004133DF" w:rsidRDefault="00ED716B" w:rsidP="00270766">
      <w:pPr>
        <w:shd w:val="clear" w:color="auto" w:fill="FFFFFF"/>
        <w:spacing w:after="0" w:line="276" w:lineRule="auto"/>
        <w:rPr>
          <w:rFonts w:eastAsia="Times New Roman" w:cstheme="minorHAnsi"/>
          <w:lang w:eastAsia="fi-FI"/>
        </w:rPr>
      </w:pPr>
      <w:r w:rsidRPr="004133DF">
        <w:rPr>
          <w:rFonts w:eastAsia="Times New Roman" w:cstheme="minorHAnsi"/>
          <w:lang w:eastAsia="fi-FI"/>
        </w:rPr>
        <w:t>Hakemukset tulee lähettää osoitteessa</w:t>
      </w:r>
      <w:r>
        <w:rPr>
          <w:rFonts w:eastAsia="Times New Roman" w:cstheme="minorHAnsi"/>
          <w:lang w:eastAsia="fi-FI"/>
        </w:rPr>
        <w:t xml:space="preserve"> </w:t>
      </w:r>
      <w:hyperlink r:id="rId8" w:history="1">
        <w:r w:rsidRPr="001D5927">
          <w:rPr>
            <w:rStyle w:val="Hyperlinkki"/>
            <w:rFonts w:eastAsia="Times New Roman" w:cstheme="minorHAnsi"/>
            <w:lang w:eastAsia="fi-FI"/>
          </w:rPr>
          <w:t>https://beta.halloped.fi/</w:t>
        </w:r>
      </w:hyperlink>
      <w:r>
        <w:rPr>
          <w:rFonts w:eastAsia="Times New Roman" w:cstheme="minorHAnsi"/>
          <w:lang w:eastAsia="fi-FI"/>
        </w:rPr>
        <w:t xml:space="preserve"> </w:t>
      </w:r>
      <w:r w:rsidR="00C36F31">
        <w:rPr>
          <w:rFonts w:eastAsia="Times New Roman" w:cstheme="minorHAnsi"/>
          <w:lang w:eastAsia="fi-FI"/>
        </w:rPr>
        <w:t xml:space="preserve">sunnuntaihin </w:t>
      </w:r>
      <w:r w:rsidR="00270766">
        <w:rPr>
          <w:rFonts w:eastAsia="Times New Roman" w:cstheme="minorHAnsi"/>
          <w:b/>
          <w:lang w:eastAsia="fi-FI"/>
        </w:rPr>
        <w:t>10</w:t>
      </w:r>
      <w:r w:rsidR="00C36F31" w:rsidRPr="006F6C49">
        <w:rPr>
          <w:rFonts w:eastAsia="Times New Roman" w:cstheme="minorHAnsi"/>
          <w:b/>
          <w:lang w:eastAsia="fi-FI"/>
        </w:rPr>
        <w:t>.9.202</w:t>
      </w:r>
      <w:r w:rsidR="00270766">
        <w:rPr>
          <w:rFonts w:eastAsia="Times New Roman" w:cstheme="minorHAnsi"/>
          <w:b/>
          <w:lang w:eastAsia="fi-FI"/>
        </w:rPr>
        <w:t>3</w:t>
      </w:r>
      <w:r w:rsidRPr="006F6C49">
        <w:rPr>
          <w:rFonts w:eastAsia="Times New Roman" w:cstheme="minorHAnsi"/>
          <w:b/>
          <w:lang w:eastAsia="fi-FI"/>
        </w:rPr>
        <w:t xml:space="preserve"> </w:t>
      </w:r>
      <w:r w:rsidR="00C36F31" w:rsidRPr="006F6C49">
        <w:rPr>
          <w:rFonts w:eastAsia="Times New Roman" w:cstheme="minorHAnsi"/>
          <w:b/>
          <w:lang w:eastAsia="fi-FI"/>
        </w:rPr>
        <w:t>klo 23:59</w:t>
      </w:r>
      <w:r w:rsidR="00C36F31">
        <w:rPr>
          <w:rFonts w:eastAsia="Times New Roman" w:cstheme="minorHAnsi"/>
          <w:lang w:eastAsia="fi-FI"/>
        </w:rPr>
        <w:t xml:space="preserve"> </w:t>
      </w:r>
      <w:r w:rsidRPr="004133DF">
        <w:rPr>
          <w:rFonts w:eastAsia="Times New Roman" w:cstheme="minorHAnsi"/>
          <w:lang w:eastAsia="fi-FI"/>
        </w:rPr>
        <w:t>mennessä.</w:t>
      </w:r>
    </w:p>
    <w:p w14:paraId="4BD898B3" w14:textId="77777777" w:rsidR="00ED716B" w:rsidRPr="004133DF" w:rsidRDefault="00ED716B" w:rsidP="00270766">
      <w:pPr>
        <w:shd w:val="clear" w:color="auto" w:fill="FFFFFF"/>
        <w:spacing w:after="0" w:line="276" w:lineRule="auto"/>
        <w:rPr>
          <w:rFonts w:eastAsia="Times New Roman" w:cstheme="minorHAnsi"/>
          <w:lang w:eastAsia="fi-FI"/>
        </w:rPr>
      </w:pPr>
    </w:p>
    <w:p w14:paraId="76934118" w14:textId="77777777" w:rsidR="00467A2D" w:rsidRPr="00AC29D8" w:rsidRDefault="00467A2D" w:rsidP="00270766">
      <w:pPr>
        <w:shd w:val="clear" w:color="auto" w:fill="FFFFFF"/>
        <w:spacing w:after="0" w:line="276" w:lineRule="auto"/>
        <w:rPr>
          <w:rFonts w:cstheme="minorHAnsi"/>
          <w:color w:val="222222"/>
          <w:shd w:val="clear" w:color="auto" w:fill="FFFFFF"/>
        </w:rPr>
      </w:pPr>
      <w:r w:rsidRPr="00AC29D8">
        <w:rPr>
          <w:rFonts w:cstheme="minorHAnsi"/>
          <w:color w:val="222222"/>
          <w:shd w:val="clear" w:color="auto" w:fill="FFFFFF"/>
        </w:rPr>
        <w:t>Hakemuksessa tulee tuoda esille</w:t>
      </w:r>
      <w:r w:rsidR="00ED716B" w:rsidRPr="00AC29D8">
        <w:rPr>
          <w:rFonts w:cstheme="minorHAnsi"/>
          <w:color w:val="222222"/>
          <w:shd w:val="clear" w:color="auto" w:fill="FFFFFF"/>
        </w:rPr>
        <w:t xml:space="preserve"> </w:t>
      </w:r>
    </w:p>
    <w:p w14:paraId="7709374A" w14:textId="0F8264BE" w:rsidR="00467A2D" w:rsidRPr="00AC29D8" w:rsidRDefault="00467A2D" w:rsidP="00467A2D">
      <w:r w:rsidRPr="00AC29D8">
        <w:t>- nykyinen koulutusohjelmasi ja opintosuuntasi,</w:t>
      </w:r>
    </w:p>
    <w:p w14:paraId="379B1B4E" w14:textId="77777777" w:rsidR="00467A2D" w:rsidRPr="00AC29D8" w:rsidRDefault="00467A2D" w:rsidP="00467A2D">
      <w:r w:rsidRPr="00AC29D8">
        <w:t>- motivaatio,</w:t>
      </w:r>
    </w:p>
    <w:p w14:paraId="54734ED5" w14:textId="77777777" w:rsidR="00467A2D" w:rsidRPr="00AC29D8" w:rsidRDefault="00467A2D" w:rsidP="00467A2D">
      <w:r w:rsidRPr="00AC29D8">
        <w:t>- mahdollinen tehtävän kannalta oleellinen kokemus ja</w:t>
      </w:r>
    </w:p>
    <w:p w14:paraId="66A436DD" w14:textId="19B73EBC" w:rsidR="00467A2D" w:rsidRDefault="00467A2D" w:rsidP="00467A2D">
      <w:r w:rsidRPr="00AC29D8">
        <w:t>- oletko käytettävissä valintatoimikunnan puheenjohtajaksi ja/tai varapuheenjohtajaksi</w:t>
      </w:r>
      <w:r w:rsidR="00B35768">
        <w:t>.</w:t>
      </w:r>
    </w:p>
    <w:p w14:paraId="4F66D62E" w14:textId="7F718EEB" w:rsidR="00ED716B" w:rsidRPr="004133DF" w:rsidRDefault="00ED716B" w:rsidP="00270766">
      <w:pPr>
        <w:shd w:val="clear" w:color="auto" w:fill="FFFFFF"/>
        <w:spacing w:after="0" w:line="276" w:lineRule="auto"/>
        <w:rPr>
          <w:rFonts w:cstheme="minorHAnsi"/>
          <w:shd w:val="clear" w:color="auto" w:fill="FFFFFF"/>
        </w:rPr>
      </w:pPr>
      <w:r w:rsidRPr="004133DF">
        <w:rPr>
          <w:rFonts w:cstheme="minorHAnsi"/>
          <w:shd w:val="clear" w:color="auto" w:fill="FFFFFF"/>
        </w:rPr>
        <w:t>Hakemuksen ei tarvitse olla pitkä. Haki</w:t>
      </w:r>
      <w:r>
        <w:rPr>
          <w:rFonts w:cstheme="minorHAnsi"/>
          <w:shd w:val="clear" w:color="auto" w:fill="FFFFFF"/>
        </w:rPr>
        <w:t>jan eduksi katsotaan motivaatio ja</w:t>
      </w:r>
      <w:r w:rsidRPr="004133DF">
        <w:rPr>
          <w:rFonts w:cstheme="minorHAnsi"/>
          <w:shd w:val="clear" w:color="auto" w:fill="FFFFFF"/>
        </w:rPr>
        <w:t xml:space="preserve"> aiempi kokemus hallinnon opiskelijaedustajana, opintovastaavana tai muussa opiskelijoiden edunvalvontaan liittyvässä tehtävässä.</w:t>
      </w:r>
    </w:p>
    <w:p w14:paraId="373383AB" w14:textId="77777777" w:rsidR="00ED716B" w:rsidRPr="00181E6D" w:rsidRDefault="00ED716B" w:rsidP="00270766">
      <w:pPr>
        <w:shd w:val="clear" w:color="auto" w:fill="FFFFFF"/>
        <w:spacing w:after="0" w:line="276" w:lineRule="auto"/>
        <w:rPr>
          <w:rFonts w:eastAsia="Times New Roman" w:cstheme="minorHAnsi"/>
          <w:color w:val="222222"/>
          <w:lang w:eastAsia="fi-FI"/>
        </w:rPr>
      </w:pPr>
      <w:r w:rsidRPr="00181E6D">
        <w:rPr>
          <w:rFonts w:eastAsia="Times New Roman" w:cstheme="minorHAnsi"/>
          <w:color w:val="222222"/>
          <w:lang w:eastAsia="fi-FI"/>
        </w:rPr>
        <w:t> </w:t>
      </w:r>
    </w:p>
    <w:p w14:paraId="4E4F129C" w14:textId="77777777" w:rsidR="00ED716B" w:rsidRDefault="00ED716B" w:rsidP="00270766">
      <w:pPr>
        <w:spacing w:line="276" w:lineRule="auto"/>
      </w:pPr>
      <w:r w:rsidRPr="00181E6D">
        <w:rPr>
          <w:rFonts w:eastAsia="Times New Roman" w:cstheme="minorHAnsi"/>
          <w:color w:val="222222"/>
          <w:lang w:eastAsia="fi-FI"/>
        </w:rPr>
        <w:t xml:space="preserve">Ylioppilaskunta toivoo hakijoiksi eri sukupuolten edustajia </w:t>
      </w:r>
      <w:r w:rsidRPr="00181E6D">
        <w:t xml:space="preserve">ja eri </w:t>
      </w:r>
      <w:r w:rsidRPr="005747F1">
        <w:t>opintojen vaiheissa olevia hakijoita monipuolisista taustoista</w:t>
      </w:r>
      <w:r w:rsidRPr="005747F1">
        <w:rPr>
          <w:rFonts w:eastAsia="Times New Roman" w:cstheme="minorHAnsi"/>
          <w:lang w:eastAsia="fi-FI"/>
        </w:rPr>
        <w:t xml:space="preserve">. </w:t>
      </w:r>
      <w:r w:rsidRPr="005747F1">
        <w:t>Valintatoimikuntaan nimetään vähintään kolme jäsentä</w:t>
      </w:r>
      <w:r w:rsidRPr="00814405">
        <w:t>, ja valinnassa pyritään huomioimaan tiedekunnan eri alojen edustus.</w:t>
      </w:r>
    </w:p>
    <w:p w14:paraId="666808EB" w14:textId="77777777" w:rsidR="00467A2D" w:rsidRDefault="00467A2D" w:rsidP="00270766">
      <w:pPr>
        <w:spacing w:line="276" w:lineRule="auto"/>
      </w:pPr>
    </w:p>
    <w:p w14:paraId="0F758957" w14:textId="77777777" w:rsidR="00B35768" w:rsidRDefault="00B35768" w:rsidP="00270766">
      <w:pPr>
        <w:spacing w:line="276" w:lineRule="auto"/>
      </w:pPr>
    </w:p>
    <w:p w14:paraId="3B32A525" w14:textId="77287172" w:rsidR="00467A2D" w:rsidRDefault="00AC29D8" w:rsidP="00270766">
      <w:pPr>
        <w:spacing w:line="276" w:lineRule="auto"/>
        <w:rPr>
          <w:rFonts w:eastAsia="Times New Roman" w:cstheme="minorHAnsi"/>
          <w:lang w:eastAsia="fi-FI"/>
        </w:rPr>
      </w:pPr>
      <w:r w:rsidRPr="00AC29D8">
        <w:lastRenderedPageBreak/>
        <w:t xml:space="preserve">Kysy rohkeasti lisätietoja, jos mikä tahansa </w:t>
      </w:r>
      <w:r w:rsidR="00B35768">
        <w:t>valintatoimikunnassa</w:t>
      </w:r>
      <w:r w:rsidRPr="00AC29D8">
        <w:t xml:space="preserve"> toimimisessa tai hakuprosessissa mietityttää! Lisätietoja antavat</w:t>
      </w:r>
    </w:p>
    <w:p w14:paraId="48D713FE" w14:textId="659523AA" w:rsidR="00C36F31" w:rsidRDefault="00ED716B" w:rsidP="00270766">
      <w:pPr>
        <w:spacing w:line="276" w:lineRule="auto"/>
        <w:rPr>
          <w:rFonts w:eastAsia="Times New Roman" w:cstheme="minorHAnsi"/>
          <w:lang w:eastAsia="fi-FI"/>
        </w:rPr>
      </w:pPr>
      <w:r w:rsidRPr="005747F1">
        <w:rPr>
          <w:rFonts w:eastAsia="Times New Roman" w:cstheme="minorHAnsi"/>
          <w:lang w:eastAsia="fi-FI"/>
        </w:rPr>
        <w:t>valintakoordinaattori</w:t>
      </w:r>
      <w:r w:rsidR="001E6D98">
        <w:rPr>
          <w:rFonts w:eastAsia="Times New Roman" w:cstheme="minorHAnsi"/>
          <w:lang w:eastAsia="fi-FI"/>
        </w:rPr>
        <w:t xml:space="preserve"> </w:t>
      </w:r>
      <w:r w:rsidR="00B35768">
        <w:rPr>
          <w:rFonts w:eastAsia="Times New Roman" w:cstheme="minorHAnsi"/>
          <w:lang w:eastAsia="fi-FI"/>
        </w:rPr>
        <w:br/>
      </w:r>
      <w:r w:rsidR="00984812" w:rsidRPr="00984812">
        <w:rPr>
          <w:rFonts w:eastAsia="Times New Roman" w:cstheme="minorHAnsi"/>
          <w:b/>
          <w:bCs/>
          <w:lang w:eastAsia="fi-FI"/>
        </w:rPr>
        <w:t>Venla Kinnunen</w:t>
      </w:r>
      <w:r w:rsidR="00984812">
        <w:rPr>
          <w:rFonts w:eastAsia="Times New Roman" w:cstheme="minorHAnsi"/>
          <w:b/>
          <w:bCs/>
          <w:lang w:eastAsia="fi-FI"/>
        </w:rPr>
        <w:t xml:space="preserve">, </w:t>
      </w:r>
      <w:r w:rsidR="00984812">
        <w:rPr>
          <w:rFonts w:eastAsia="Times New Roman" w:cstheme="minorHAnsi"/>
          <w:lang w:eastAsia="fi-FI"/>
        </w:rPr>
        <w:t>0407639032</w:t>
      </w:r>
      <w:r w:rsidR="00984812">
        <w:rPr>
          <w:rFonts w:eastAsia="Times New Roman" w:cstheme="minorHAnsi"/>
          <w:b/>
          <w:bCs/>
          <w:lang w:eastAsia="fi-FI"/>
        </w:rPr>
        <w:t xml:space="preserve">, </w:t>
      </w:r>
      <w:r w:rsidR="00984812">
        <w:rPr>
          <w:rFonts w:eastAsia="Times New Roman" w:cstheme="minorHAnsi"/>
          <w:lang w:eastAsia="fi-FI"/>
        </w:rPr>
        <w:t>venla.kinnunen@hyy.fi</w:t>
      </w:r>
      <w:r w:rsidR="00984812" w:rsidRPr="00984812">
        <w:rPr>
          <w:rFonts w:eastAsia="Times New Roman" w:cstheme="minorHAnsi"/>
          <w:lang w:eastAsia="fi-FI"/>
        </w:rPr>
        <w:t xml:space="preserve"> </w:t>
      </w:r>
      <w:r w:rsidRPr="005747F1">
        <w:rPr>
          <w:rFonts w:eastAsia="Times New Roman" w:cstheme="minorHAnsi"/>
          <w:lang w:eastAsia="fi-FI"/>
        </w:rPr>
        <w:t xml:space="preserve">sekä </w:t>
      </w:r>
    </w:p>
    <w:p w14:paraId="4A89BC32" w14:textId="25861756" w:rsidR="00ED716B" w:rsidRPr="004133DF" w:rsidRDefault="00ED716B" w:rsidP="00270766">
      <w:pPr>
        <w:spacing w:line="276" w:lineRule="auto"/>
        <w:rPr>
          <w:rFonts w:eastAsia="Times New Roman" w:cstheme="minorHAnsi"/>
          <w:lang w:eastAsia="fi-FI"/>
        </w:rPr>
      </w:pPr>
      <w:r w:rsidRPr="005747F1">
        <w:t>koulutuspoliittinen asiantuntija</w:t>
      </w:r>
      <w:r w:rsidR="00270766">
        <w:t xml:space="preserve"> </w:t>
      </w:r>
      <w:r w:rsidR="00B35768">
        <w:br/>
      </w:r>
      <w:r w:rsidR="00270766">
        <w:rPr>
          <w:b/>
        </w:rPr>
        <w:t>Riku-Petteri Kyllönen</w:t>
      </w:r>
      <w:r w:rsidR="00C36F31" w:rsidRPr="00B16715">
        <w:rPr>
          <w:b/>
        </w:rPr>
        <w:t>,</w:t>
      </w:r>
      <w:r w:rsidR="00C36F31">
        <w:t xml:space="preserve"> </w:t>
      </w:r>
      <w:r w:rsidR="00C36F31" w:rsidRPr="00181E6D">
        <w:t xml:space="preserve">0503255202, </w:t>
      </w:r>
      <w:r w:rsidR="00270766">
        <w:t>riku-petteri.kyllonen</w:t>
      </w:r>
      <w:r w:rsidR="00C36F31">
        <w:t>@</w:t>
      </w:r>
      <w:r w:rsidR="00C36F31" w:rsidRPr="00181E6D">
        <w:t>hyy.fi</w:t>
      </w:r>
      <w:r w:rsidR="00C36F31" w:rsidRPr="007726D2">
        <w:rPr>
          <w:rFonts w:eastAsia="Times New Roman" w:cstheme="minorHAnsi"/>
          <w:lang w:eastAsia="fi-FI"/>
        </w:rPr>
        <w:t>.</w:t>
      </w:r>
    </w:p>
    <w:p w14:paraId="61CF256A" w14:textId="77777777" w:rsidR="00B35768" w:rsidRDefault="00B35768" w:rsidP="00270766">
      <w:pPr>
        <w:shd w:val="clear" w:color="auto" w:fill="FFFFFF"/>
        <w:spacing w:after="0" w:line="276" w:lineRule="auto"/>
        <w:rPr>
          <w:rFonts w:eastAsia="Times New Roman" w:cstheme="minorHAnsi"/>
          <w:lang w:eastAsia="fi-FI"/>
        </w:rPr>
      </w:pPr>
    </w:p>
    <w:p w14:paraId="2105959E" w14:textId="243A0B45" w:rsidR="00ED716B" w:rsidRPr="004133DF" w:rsidRDefault="00ED716B" w:rsidP="00270766">
      <w:pPr>
        <w:shd w:val="clear" w:color="auto" w:fill="FFFFFF"/>
        <w:spacing w:after="0" w:line="276" w:lineRule="auto"/>
        <w:rPr>
          <w:rFonts w:eastAsia="Times New Roman" w:cstheme="minorHAnsi"/>
          <w:lang w:eastAsia="fi-FI"/>
        </w:rPr>
      </w:pPr>
      <w:r w:rsidRPr="004133DF">
        <w:rPr>
          <w:rFonts w:eastAsia="Times New Roman" w:cstheme="minorHAnsi"/>
          <w:lang w:eastAsia="fi-FI"/>
        </w:rPr>
        <w:t xml:space="preserve">Lisätietoa opiskelijaedustajana toimimisesta ja opiskelijaedustajien valinnasta löydät osoitteesta </w:t>
      </w:r>
      <w:hyperlink r:id="rId9" w:history="1">
        <w:r w:rsidR="00C36F31" w:rsidRPr="001D5927">
          <w:rPr>
            <w:rStyle w:val="Hyperlinkki"/>
            <w:rFonts w:eastAsia="Times New Roman" w:cstheme="minorHAnsi"/>
            <w:lang w:eastAsia="fi-FI"/>
          </w:rPr>
          <w:t>https://hyy.fi/fi/hae-opiskelijaedustajaksi</w:t>
        </w:r>
      </w:hyperlink>
      <w:r w:rsidR="00C36F31">
        <w:rPr>
          <w:rFonts w:eastAsia="Times New Roman" w:cstheme="minorHAnsi"/>
          <w:lang w:eastAsia="fi-FI"/>
        </w:rPr>
        <w:t xml:space="preserve"> </w:t>
      </w:r>
    </w:p>
    <w:p w14:paraId="19077E76" w14:textId="77777777" w:rsidR="00B16715" w:rsidRPr="00E40C26" w:rsidRDefault="00B16715" w:rsidP="00270766">
      <w:pPr>
        <w:pStyle w:val="Vliotsikko"/>
        <w:rPr>
          <w:rFonts w:asciiTheme="minorHAnsi" w:hAnsiTheme="minorHAnsi"/>
          <w:sz w:val="22"/>
          <w:lang w:val="fi-FI"/>
        </w:rPr>
      </w:pPr>
    </w:p>
    <w:p w14:paraId="4F8B2D70" w14:textId="1BFEBEDE" w:rsidR="007D4F03" w:rsidRPr="00E94405" w:rsidRDefault="00C36F31" w:rsidP="00270766">
      <w:pPr>
        <w:pStyle w:val="Vliotsikko"/>
        <w:rPr>
          <w:color w:val="FF0000"/>
          <w:szCs w:val="32"/>
          <w:lang w:val="fi-FI"/>
        </w:rPr>
      </w:pPr>
      <w:r>
        <w:rPr>
          <w:szCs w:val="32"/>
          <w:lang w:val="fi-FI"/>
        </w:rPr>
        <w:t>Valintatoimikuntien kokousaikataulut</w:t>
      </w:r>
    </w:p>
    <w:p w14:paraId="295B00D9" w14:textId="72892AF7" w:rsidR="007D4F03" w:rsidRPr="0067523C" w:rsidRDefault="00C36F31" w:rsidP="0067523C">
      <w:pPr>
        <w:pStyle w:val="Ingressi"/>
        <w:rPr>
          <w:i w:val="0"/>
          <w:iCs/>
          <w:sz w:val="22"/>
        </w:rPr>
      </w:pPr>
      <w:r w:rsidRPr="0067523C">
        <w:rPr>
          <w:i w:val="0"/>
          <w:iCs/>
          <w:sz w:val="22"/>
        </w:rPr>
        <w:t>Ohessa kutakin tiedekuntaa edustavan valintatoimikunnan kokousaikataulut. Ensimmäisessä kokouksessa käydään läpi hakemukse</w:t>
      </w:r>
      <w:r w:rsidR="00B810BF" w:rsidRPr="0067523C">
        <w:rPr>
          <w:i w:val="0"/>
          <w:iCs/>
          <w:sz w:val="22"/>
        </w:rPr>
        <w:t xml:space="preserve">t ja </w:t>
      </w:r>
      <w:r w:rsidRPr="0067523C">
        <w:rPr>
          <w:i w:val="0"/>
          <w:iCs/>
          <w:sz w:val="22"/>
        </w:rPr>
        <w:t>tehdään mahdollisesti valintoja tai päätetään pitää haastattelut</w:t>
      </w:r>
      <w:r w:rsidR="008B415F" w:rsidRPr="0067523C">
        <w:rPr>
          <w:i w:val="0"/>
          <w:iCs/>
          <w:sz w:val="22"/>
        </w:rPr>
        <w:t xml:space="preserve"> tai </w:t>
      </w:r>
      <w:r w:rsidR="005A3374" w:rsidRPr="0067523C">
        <w:rPr>
          <w:i w:val="0"/>
          <w:iCs/>
          <w:sz w:val="22"/>
        </w:rPr>
        <w:t xml:space="preserve">jokin </w:t>
      </w:r>
      <w:r w:rsidR="008B415F" w:rsidRPr="0067523C">
        <w:rPr>
          <w:i w:val="0"/>
          <w:iCs/>
          <w:sz w:val="22"/>
        </w:rPr>
        <w:t>vastaavanlainen järjestely</w:t>
      </w:r>
      <w:r w:rsidRPr="0067523C">
        <w:rPr>
          <w:i w:val="0"/>
          <w:iCs/>
          <w:sz w:val="22"/>
        </w:rPr>
        <w:t>. Toinen kokouspäivämäärä on mahdollisia haastatteluja ja jatkotyöstöä varten, joten kokous pidetään toisena päivämääränä tarvittaessa.</w:t>
      </w:r>
      <w:r w:rsidR="006F6C49" w:rsidRPr="0067523C">
        <w:rPr>
          <w:i w:val="0"/>
          <w:iCs/>
          <w:sz w:val="22"/>
        </w:rPr>
        <w:t xml:space="preserve"> Valintatoimikuntaan päässeille pidetään myös yhteinen koulutus </w:t>
      </w:r>
      <w:r w:rsidR="00270766" w:rsidRPr="0067523C">
        <w:rPr>
          <w:b/>
          <w:i w:val="0"/>
          <w:iCs/>
          <w:sz w:val="22"/>
        </w:rPr>
        <w:t>10</w:t>
      </w:r>
      <w:r w:rsidR="006F6C49" w:rsidRPr="0067523C">
        <w:rPr>
          <w:b/>
          <w:i w:val="0"/>
          <w:iCs/>
          <w:sz w:val="22"/>
        </w:rPr>
        <w:t xml:space="preserve">.10. klo 17.00. </w:t>
      </w:r>
      <w:r w:rsidR="006F6C49" w:rsidRPr="0067523C">
        <w:rPr>
          <w:i w:val="0"/>
          <w:iCs/>
          <w:sz w:val="22"/>
        </w:rPr>
        <w:t>Tästä tilaisuudesta annetaan lisää tietoja, kun valintatoimikunnat on asetettu.</w:t>
      </w:r>
    </w:p>
    <w:p w14:paraId="233C5289" w14:textId="77777777" w:rsidR="007D4F03" w:rsidRDefault="007D4F03" w:rsidP="00270766">
      <w:pPr>
        <w:shd w:val="clear" w:color="auto" w:fill="FFFFFF"/>
        <w:spacing w:after="0" w:line="276" w:lineRule="auto"/>
      </w:pPr>
    </w:p>
    <w:p w14:paraId="5C37131B" w14:textId="101580F9" w:rsidR="007D4F03" w:rsidRPr="00CE5CBC" w:rsidRDefault="007D4F03" w:rsidP="00270766">
      <w:pPr>
        <w:shd w:val="clear" w:color="auto" w:fill="FFFFFF"/>
        <w:spacing w:after="0" w:line="276" w:lineRule="auto"/>
        <w:rPr>
          <w:rFonts w:eastAsia="Times New Roman" w:cstheme="minorHAnsi"/>
          <w:lang w:eastAsia="fi-FI"/>
        </w:rPr>
      </w:pPr>
      <w:r w:rsidRPr="00CE5CBC">
        <w:rPr>
          <w:rFonts w:eastAsia="Times New Roman" w:cstheme="minorHAnsi"/>
          <w:lang w:eastAsia="fi-FI"/>
        </w:rPr>
        <w:t xml:space="preserve">Bio- ja ympäristötieteellinen tiedekunta: </w:t>
      </w:r>
      <w:r w:rsidR="00984812">
        <w:rPr>
          <w:rFonts w:eastAsia="Times New Roman" w:cstheme="minorHAnsi"/>
          <w:lang w:eastAsia="fi-FI"/>
        </w:rPr>
        <w:t>30.10. ja 6.11.</w:t>
      </w:r>
    </w:p>
    <w:p w14:paraId="47E4DBA2" w14:textId="77777777" w:rsidR="007D4F03" w:rsidRDefault="007D4F03" w:rsidP="00270766">
      <w:pPr>
        <w:shd w:val="clear" w:color="auto" w:fill="FFFFFF"/>
        <w:spacing w:after="0" w:line="276" w:lineRule="auto"/>
        <w:rPr>
          <w:rFonts w:eastAsia="Times New Roman" w:cstheme="minorHAnsi"/>
          <w:lang w:eastAsia="fi-FI"/>
        </w:rPr>
      </w:pPr>
    </w:p>
    <w:p w14:paraId="31CAB41D" w14:textId="230A188D" w:rsidR="007D4F03" w:rsidRPr="00CE5CBC" w:rsidRDefault="007D4F03" w:rsidP="00270766">
      <w:pPr>
        <w:shd w:val="clear" w:color="auto" w:fill="FFFFFF"/>
        <w:spacing w:after="0" w:line="276" w:lineRule="auto"/>
        <w:rPr>
          <w:rFonts w:eastAsia="Times New Roman" w:cstheme="minorHAnsi"/>
          <w:lang w:eastAsia="fi-FI"/>
        </w:rPr>
      </w:pPr>
      <w:r w:rsidRPr="00CE5CBC">
        <w:rPr>
          <w:rFonts w:eastAsia="Times New Roman" w:cstheme="minorHAnsi"/>
          <w:lang w:eastAsia="fi-FI"/>
        </w:rPr>
        <w:t xml:space="preserve">Eläinlääketieteellinen tiedekunta: </w:t>
      </w:r>
      <w:r w:rsidR="00984812">
        <w:rPr>
          <w:rFonts w:eastAsia="Times New Roman" w:cstheme="minorHAnsi"/>
          <w:lang w:eastAsia="fi-FI"/>
        </w:rPr>
        <w:t>15.11. ja 2</w:t>
      </w:r>
      <w:r w:rsidR="00EA1003">
        <w:rPr>
          <w:rFonts w:eastAsia="Times New Roman" w:cstheme="minorHAnsi"/>
          <w:lang w:eastAsia="fi-FI"/>
        </w:rPr>
        <w:t>1</w:t>
      </w:r>
      <w:r w:rsidR="00984812">
        <w:rPr>
          <w:rFonts w:eastAsia="Times New Roman" w:cstheme="minorHAnsi"/>
          <w:lang w:eastAsia="fi-FI"/>
        </w:rPr>
        <w:t>.11.</w:t>
      </w:r>
    </w:p>
    <w:p w14:paraId="486C8358" w14:textId="77777777" w:rsidR="007D4F03" w:rsidRDefault="007D4F03" w:rsidP="00270766">
      <w:pPr>
        <w:shd w:val="clear" w:color="auto" w:fill="FFFFFF"/>
        <w:spacing w:after="0" w:line="276" w:lineRule="auto"/>
        <w:rPr>
          <w:rFonts w:eastAsia="Times New Roman" w:cstheme="minorHAnsi"/>
          <w:lang w:eastAsia="fi-FI"/>
        </w:rPr>
      </w:pPr>
    </w:p>
    <w:p w14:paraId="05F79366" w14:textId="5FF2F1C8" w:rsidR="007D4F03" w:rsidRPr="00CE5CBC" w:rsidRDefault="007D4F03" w:rsidP="00270766">
      <w:pPr>
        <w:shd w:val="clear" w:color="auto" w:fill="FFFFFF"/>
        <w:spacing w:after="0" w:line="276" w:lineRule="auto"/>
        <w:rPr>
          <w:rFonts w:eastAsia="Times New Roman" w:cstheme="minorHAnsi"/>
          <w:lang w:eastAsia="fi-FI"/>
        </w:rPr>
      </w:pPr>
      <w:r w:rsidRPr="00CE5CBC">
        <w:rPr>
          <w:rFonts w:eastAsia="Times New Roman" w:cstheme="minorHAnsi"/>
          <w:lang w:eastAsia="fi-FI"/>
        </w:rPr>
        <w:t xml:space="preserve">Farmasian tiedekunta: </w:t>
      </w:r>
      <w:r w:rsidR="00984812">
        <w:rPr>
          <w:rFonts w:eastAsia="Times New Roman" w:cstheme="minorHAnsi"/>
          <w:lang w:eastAsia="fi-FI"/>
        </w:rPr>
        <w:t>15.11. ja 22.11.</w:t>
      </w:r>
    </w:p>
    <w:p w14:paraId="05DE6E06" w14:textId="77777777" w:rsidR="007D4F03" w:rsidRDefault="007D4F03" w:rsidP="00270766">
      <w:pPr>
        <w:shd w:val="clear" w:color="auto" w:fill="FFFFFF"/>
        <w:spacing w:after="0" w:line="276" w:lineRule="auto"/>
        <w:rPr>
          <w:rFonts w:eastAsia="Times New Roman" w:cstheme="minorHAnsi"/>
          <w:lang w:eastAsia="fi-FI"/>
        </w:rPr>
      </w:pPr>
    </w:p>
    <w:p w14:paraId="412F97F9" w14:textId="273E39D2" w:rsidR="007D4F03" w:rsidRPr="00CE5CBC" w:rsidRDefault="007D4F03" w:rsidP="00270766">
      <w:pPr>
        <w:shd w:val="clear" w:color="auto" w:fill="FFFFFF"/>
        <w:spacing w:after="0" w:line="276" w:lineRule="auto"/>
        <w:rPr>
          <w:rFonts w:eastAsia="Times New Roman" w:cstheme="minorHAnsi"/>
          <w:lang w:eastAsia="fi-FI"/>
        </w:rPr>
      </w:pPr>
      <w:r w:rsidRPr="00CE5CBC">
        <w:rPr>
          <w:rFonts w:eastAsia="Times New Roman" w:cstheme="minorHAnsi"/>
          <w:lang w:eastAsia="fi-FI"/>
        </w:rPr>
        <w:t xml:space="preserve">Humanistinen tiedekunta: </w:t>
      </w:r>
      <w:r w:rsidR="00984812">
        <w:rPr>
          <w:rFonts w:eastAsia="Times New Roman" w:cstheme="minorHAnsi"/>
          <w:lang w:eastAsia="fi-FI"/>
        </w:rPr>
        <w:t>13.11. ja 20.11.</w:t>
      </w:r>
    </w:p>
    <w:p w14:paraId="59E60359" w14:textId="77777777" w:rsidR="007D4F03" w:rsidRDefault="007D4F03" w:rsidP="00270766">
      <w:pPr>
        <w:shd w:val="clear" w:color="auto" w:fill="FFFFFF"/>
        <w:spacing w:after="0" w:line="276" w:lineRule="auto"/>
        <w:rPr>
          <w:rFonts w:eastAsia="Times New Roman" w:cstheme="minorHAnsi"/>
          <w:lang w:eastAsia="fi-FI"/>
        </w:rPr>
      </w:pPr>
    </w:p>
    <w:p w14:paraId="681B49A4" w14:textId="7415C8CC" w:rsidR="007D4F03" w:rsidRPr="00CE5CBC" w:rsidRDefault="007D4F03" w:rsidP="00270766">
      <w:pPr>
        <w:shd w:val="clear" w:color="auto" w:fill="FFFFFF"/>
        <w:spacing w:after="0" w:line="276" w:lineRule="auto"/>
        <w:rPr>
          <w:rFonts w:eastAsia="Times New Roman" w:cstheme="minorHAnsi"/>
          <w:lang w:eastAsia="fi-FI"/>
        </w:rPr>
      </w:pPr>
      <w:r w:rsidRPr="00CE5CBC">
        <w:rPr>
          <w:rFonts w:eastAsia="Times New Roman" w:cstheme="minorHAnsi"/>
          <w:lang w:eastAsia="fi-FI"/>
        </w:rPr>
        <w:t xml:space="preserve">Kasvatustieteellinen tiedekunta: </w:t>
      </w:r>
      <w:r w:rsidR="00984812">
        <w:rPr>
          <w:rFonts w:eastAsia="Times New Roman" w:cstheme="minorHAnsi"/>
          <w:lang w:eastAsia="fi-FI"/>
        </w:rPr>
        <w:t>1.11. ja 8.11.</w:t>
      </w:r>
    </w:p>
    <w:p w14:paraId="79E51063" w14:textId="77777777" w:rsidR="007D4F03" w:rsidRDefault="007D4F03" w:rsidP="00270766">
      <w:pPr>
        <w:shd w:val="clear" w:color="auto" w:fill="FFFFFF"/>
        <w:spacing w:after="0" w:line="276" w:lineRule="auto"/>
        <w:rPr>
          <w:rFonts w:eastAsia="Times New Roman" w:cstheme="minorHAnsi"/>
          <w:lang w:eastAsia="fi-FI"/>
        </w:rPr>
      </w:pPr>
    </w:p>
    <w:p w14:paraId="63B290D0" w14:textId="3E71B8E3" w:rsidR="007D4F03" w:rsidRPr="00CE5CBC" w:rsidRDefault="007D4F03" w:rsidP="00270766">
      <w:pPr>
        <w:shd w:val="clear" w:color="auto" w:fill="FFFFFF"/>
        <w:spacing w:after="0" w:line="276" w:lineRule="auto"/>
        <w:rPr>
          <w:rFonts w:eastAsia="Times New Roman" w:cstheme="minorHAnsi"/>
          <w:lang w:eastAsia="fi-FI"/>
        </w:rPr>
      </w:pPr>
      <w:r w:rsidRPr="00CE5CBC">
        <w:rPr>
          <w:rFonts w:eastAsia="Times New Roman" w:cstheme="minorHAnsi"/>
          <w:lang w:eastAsia="fi-FI"/>
        </w:rPr>
        <w:lastRenderedPageBreak/>
        <w:t xml:space="preserve">Lääketieteellinen tiedekunta: </w:t>
      </w:r>
      <w:r w:rsidR="00984812">
        <w:rPr>
          <w:rFonts w:eastAsia="Times New Roman" w:cstheme="minorHAnsi"/>
          <w:lang w:eastAsia="fi-FI"/>
        </w:rPr>
        <w:t>1.11. ja 8.11.</w:t>
      </w:r>
    </w:p>
    <w:p w14:paraId="546A564D" w14:textId="77777777" w:rsidR="007D4F03" w:rsidRDefault="007D4F03" w:rsidP="00270766">
      <w:pPr>
        <w:shd w:val="clear" w:color="auto" w:fill="FFFFFF"/>
        <w:spacing w:after="0" w:line="276" w:lineRule="auto"/>
        <w:rPr>
          <w:rFonts w:eastAsia="Times New Roman" w:cstheme="minorHAnsi"/>
          <w:lang w:eastAsia="fi-FI"/>
        </w:rPr>
      </w:pPr>
    </w:p>
    <w:p w14:paraId="0E7DA08B" w14:textId="4EF36F48" w:rsidR="007D4F03" w:rsidRPr="00CE5CBC" w:rsidRDefault="007D4F03" w:rsidP="00270766">
      <w:pPr>
        <w:shd w:val="clear" w:color="auto" w:fill="FFFFFF"/>
        <w:spacing w:after="0" w:line="276" w:lineRule="auto"/>
        <w:rPr>
          <w:rFonts w:eastAsia="Times New Roman" w:cstheme="minorHAnsi"/>
          <w:lang w:eastAsia="fi-FI"/>
        </w:rPr>
      </w:pPr>
      <w:r w:rsidRPr="00CE5CBC">
        <w:rPr>
          <w:rFonts w:eastAsia="Times New Roman" w:cstheme="minorHAnsi"/>
          <w:lang w:eastAsia="fi-FI"/>
        </w:rPr>
        <w:t xml:space="preserve">Maatalous-metsätieteellinen tiedekunta: </w:t>
      </w:r>
      <w:r w:rsidR="00984812">
        <w:rPr>
          <w:rFonts w:eastAsia="Times New Roman" w:cstheme="minorHAnsi"/>
          <w:lang w:eastAsia="fi-FI"/>
        </w:rPr>
        <w:t>2.11. ja 9.11.</w:t>
      </w:r>
    </w:p>
    <w:p w14:paraId="04849C70" w14:textId="77777777" w:rsidR="007D4F03" w:rsidRDefault="007D4F03" w:rsidP="00270766">
      <w:pPr>
        <w:shd w:val="clear" w:color="auto" w:fill="FFFFFF"/>
        <w:spacing w:after="0" w:line="276" w:lineRule="auto"/>
        <w:rPr>
          <w:rFonts w:eastAsia="Times New Roman" w:cstheme="minorHAnsi"/>
          <w:lang w:eastAsia="fi-FI"/>
        </w:rPr>
      </w:pPr>
    </w:p>
    <w:p w14:paraId="6E72210B" w14:textId="56FC3392" w:rsidR="007D4F03" w:rsidRPr="00CE5CBC" w:rsidRDefault="007D4F03" w:rsidP="00270766">
      <w:pPr>
        <w:shd w:val="clear" w:color="auto" w:fill="FFFFFF"/>
        <w:spacing w:after="0" w:line="276" w:lineRule="auto"/>
        <w:rPr>
          <w:rFonts w:eastAsia="Times New Roman" w:cstheme="minorHAnsi"/>
          <w:lang w:eastAsia="fi-FI"/>
        </w:rPr>
      </w:pPr>
      <w:r w:rsidRPr="00CE5CBC">
        <w:rPr>
          <w:rFonts w:eastAsia="Times New Roman" w:cstheme="minorHAnsi"/>
          <w:lang w:eastAsia="fi-FI"/>
        </w:rPr>
        <w:t xml:space="preserve">Matemaattis-luonnontieteellinen tiedekunta: </w:t>
      </w:r>
      <w:r w:rsidR="00984812">
        <w:rPr>
          <w:rFonts w:eastAsia="Times New Roman" w:cstheme="minorHAnsi"/>
          <w:lang w:eastAsia="fi-FI"/>
        </w:rPr>
        <w:t>13.11. ja 20.11</w:t>
      </w:r>
    </w:p>
    <w:p w14:paraId="2B6A9138" w14:textId="77777777" w:rsidR="007D4F03" w:rsidRDefault="007D4F03" w:rsidP="00270766">
      <w:pPr>
        <w:shd w:val="clear" w:color="auto" w:fill="FFFFFF"/>
        <w:spacing w:after="0" w:line="276" w:lineRule="auto"/>
        <w:rPr>
          <w:rFonts w:eastAsia="Times New Roman" w:cstheme="minorHAnsi"/>
          <w:lang w:eastAsia="fi-FI"/>
        </w:rPr>
      </w:pPr>
    </w:p>
    <w:p w14:paraId="3251CC50" w14:textId="516D65D7" w:rsidR="007D4F03" w:rsidRPr="00CE5CBC" w:rsidRDefault="007D4F03" w:rsidP="00270766">
      <w:pPr>
        <w:shd w:val="clear" w:color="auto" w:fill="FFFFFF"/>
        <w:spacing w:after="0" w:line="276" w:lineRule="auto"/>
        <w:rPr>
          <w:rFonts w:eastAsia="Times New Roman" w:cstheme="minorHAnsi"/>
          <w:lang w:eastAsia="fi-FI"/>
        </w:rPr>
      </w:pPr>
      <w:r w:rsidRPr="00CE5CBC">
        <w:rPr>
          <w:rFonts w:eastAsia="Times New Roman" w:cstheme="minorHAnsi"/>
          <w:lang w:eastAsia="fi-FI"/>
        </w:rPr>
        <w:t>Oikeustieteellinen tiedekunta</w:t>
      </w:r>
      <w:r w:rsidR="00270766">
        <w:rPr>
          <w:rFonts w:eastAsia="Times New Roman" w:cstheme="minorHAnsi"/>
          <w:lang w:eastAsia="fi-FI"/>
        </w:rPr>
        <w:t>:</w:t>
      </w:r>
      <w:r w:rsidR="00984812">
        <w:rPr>
          <w:rFonts w:eastAsia="Times New Roman" w:cstheme="minorHAnsi"/>
          <w:lang w:eastAsia="fi-FI"/>
        </w:rPr>
        <w:t xml:space="preserve"> 30.10. ja 6.11.</w:t>
      </w:r>
    </w:p>
    <w:p w14:paraId="0717F108" w14:textId="77777777" w:rsidR="007D4F03" w:rsidRDefault="007D4F03" w:rsidP="00270766">
      <w:pPr>
        <w:shd w:val="clear" w:color="auto" w:fill="FFFFFF"/>
        <w:spacing w:after="0" w:line="276" w:lineRule="auto"/>
        <w:rPr>
          <w:rFonts w:eastAsia="Times New Roman" w:cstheme="minorHAnsi"/>
          <w:lang w:eastAsia="fi-FI"/>
        </w:rPr>
      </w:pPr>
    </w:p>
    <w:p w14:paraId="3C867CD3" w14:textId="60094196" w:rsidR="007D4F03" w:rsidRPr="00270766" w:rsidRDefault="007D4F03" w:rsidP="00270766">
      <w:pPr>
        <w:shd w:val="clear" w:color="auto" w:fill="FFFFFF"/>
        <w:spacing w:after="0" w:line="276" w:lineRule="auto"/>
        <w:rPr>
          <w:rFonts w:eastAsia="Times New Roman" w:cstheme="minorHAnsi"/>
          <w:lang w:val="sv-SE" w:eastAsia="fi-FI"/>
        </w:rPr>
      </w:pPr>
      <w:r w:rsidRPr="00270766">
        <w:rPr>
          <w:rFonts w:eastAsia="Times New Roman" w:cstheme="minorHAnsi"/>
          <w:lang w:val="sv-SE" w:eastAsia="fi-FI"/>
        </w:rPr>
        <w:t xml:space="preserve">Svenska social- och kommunalhögskolan: </w:t>
      </w:r>
      <w:r w:rsidR="00984812">
        <w:rPr>
          <w:rFonts w:eastAsia="Times New Roman" w:cstheme="minorHAnsi"/>
          <w:lang w:val="sv-SE" w:eastAsia="fi-FI"/>
        </w:rPr>
        <w:t>16.11. ja 2</w:t>
      </w:r>
      <w:r w:rsidR="00EA1003">
        <w:rPr>
          <w:rFonts w:eastAsia="Times New Roman" w:cstheme="minorHAnsi"/>
          <w:lang w:val="sv-SE" w:eastAsia="fi-FI"/>
        </w:rPr>
        <w:t>7</w:t>
      </w:r>
      <w:r w:rsidR="00984812">
        <w:rPr>
          <w:rFonts w:eastAsia="Times New Roman" w:cstheme="minorHAnsi"/>
          <w:lang w:val="sv-SE" w:eastAsia="fi-FI"/>
        </w:rPr>
        <w:t>.11.</w:t>
      </w:r>
    </w:p>
    <w:p w14:paraId="0E6F77FB" w14:textId="77777777" w:rsidR="007D4F03" w:rsidRPr="00270766" w:rsidRDefault="007D4F03" w:rsidP="00270766">
      <w:pPr>
        <w:shd w:val="clear" w:color="auto" w:fill="FFFFFF"/>
        <w:spacing w:after="0" w:line="276" w:lineRule="auto"/>
        <w:rPr>
          <w:rFonts w:eastAsia="Times New Roman" w:cstheme="minorHAnsi"/>
          <w:lang w:val="sv-SE" w:eastAsia="fi-FI"/>
        </w:rPr>
      </w:pPr>
    </w:p>
    <w:p w14:paraId="655A9D0A" w14:textId="68419CD0" w:rsidR="007D4F03" w:rsidRPr="008B415F" w:rsidRDefault="007D4F03" w:rsidP="00270766">
      <w:pPr>
        <w:shd w:val="clear" w:color="auto" w:fill="FFFFFF"/>
        <w:spacing w:after="0" w:line="276" w:lineRule="auto"/>
        <w:rPr>
          <w:rFonts w:eastAsia="Times New Roman" w:cstheme="minorHAnsi"/>
          <w:lang w:eastAsia="fi-FI"/>
        </w:rPr>
      </w:pPr>
      <w:r w:rsidRPr="008B415F">
        <w:rPr>
          <w:rFonts w:eastAsia="Times New Roman" w:cstheme="minorHAnsi"/>
          <w:lang w:eastAsia="fi-FI"/>
        </w:rPr>
        <w:t xml:space="preserve">Teologinen tiedekunta: </w:t>
      </w:r>
      <w:r w:rsidR="00984812" w:rsidRPr="008B415F">
        <w:rPr>
          <w:rFonts w:eastAsia="Times New Roman" w:cstheme="minorHAnsi"/>
          <w:lang w:eastAsia="fi-FI"/>
        </w:rPr>
        <w:t>16.11. ja 23.11.</w:t>
      </w:r>
    </w:p>
    <w:p w14:paraId="60478610" w14:textId="77777777" w:rsidR="007D4F03" w:rsidRPr="008B415F" w:rsidRDefault="007D4F03" w:rsidP="00270766">
      <w:pPr>
        <w:shd w:val="clear" w:color="auto" w:fill="FFFFFF"/>
        <w:spacing w:after="0" w:line="276" w:lineRule="auto"/>
        <w:rPr>
          <w:rFonts w:eastAsia="Times New Roman" w:cstheme="minorHAnsi"/>
          <w:lang w:eastAsia="fi-FI"/>
        </w:rPr>
      </w:pPr>
    </w:p>
    <w:p w14:paraId="32EEF033" w14:textId="19AFCA33" w:rsidR="007D4F03" w:rsidRDefault="007D4F03" w:rsidP="00270766">
      <w:pPr>
        <w:shd w:val="clear" w:color="auto" w:fill="FFFFFF"/>
        <w:spacing w:after="0" w:line="276" w:lineRule="auto"/>
        <w:rPr>
          <w:rFonts w:eastAsia="Times New Roman" w:cstheme="minorHAnsi"/>
          <w:lang w:eastAsia="fi-FI"/>
        </w:rPr>
      </w:pPr>
      <w:r w:rsidRPr="00CE5CBC">
        <w:rPr>
          <w:rFonts w:eastAsia="Times New Roman" w:cstheme="minorHAnsi"/>
          <w:lang w:eastAsia="fi-FI"/>
        </w:rPr>
        <w:t xml:space="preserve">Valtiotieteellinen tiedekunta: </w:t>
      </w:r>
      <w:r w:rsidR="00984812">
        <w:rPr>
          <w:rFonts w:eastAsia="Times New Roman" w:cstheme="minorHAnsi"/>
          <w:lang w:eastAsia="fi-FI"/>
        </w:rPr>
        <w:t>2.11. ja 9.11.</w:t>
      </w:r>
    </w:p>
    <w:p w14:paraId="1381ACF2" w14:textId="77777777" w:rsidR="007D4F03" w:rsidRDefault="007D4F03" w:rsidP="007D4F03">
      <w:pPr>
        <w:shd w:val="clear" w:color="auto" w:fill="FFFFFF"/>
        <w:spacing w:after="0" w:line="276" w:lineRule="auto"/>
        <w:jc w:val="both"/>
      </w:pPr>
    </w:p>
    <w:p w14:paraId="70D48046" w14:textId="77777777" w:rsidR="007D4F03" w:rsidRPr="0061622D" w:rsidRDefault="007D4F03" w:rsidP="00B16715">
      <w:pPr>
        <w:pStyle w:val="Vliotsikko"/>
        <w:rPr>
          <w:szCs w:val="32"/>
          <w:lang w:val="fi-FI"/>
        </w:rPr>
      </w:pPr>
    </w:p>
    <w:sectPr w:rsidR="007D4F03" w:rsidRPr="0061622D" w:rsidSect="007E49F6">
      <w:headerReference w:type="even" r:id="rId10"/>
      <w:headerReference w:type="default" r:id="rId11"/>
      <w:footerReference w:type="even" r:id="rId12"/>
      <w:footerReference w:type="default" r:id="rId13"/>
      <w:headerReference w:type="first" r:id="rId14"/>
      <w:footerReference w:type="first" r:id="rId15"/>
      <w:pgSz w:w="11906" w:h="16838" w:code="9"/>
      <w:pgMar w:top="3402" w:right="2552" w:bottom="2552" w:left="1134" w:header="255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D29E" w14:textId="77777777" w:rsidR="004316F7" w:rsidRDefault="004316F7" w:rsidP="00E249DC">
      <w:pPr>
        <w:spacing w:after="0" w:line="240" w:lineRule="auto"/>
      </w:pPr>
      <w:r>
        <w:separator/>
      </w:r>
    </w:p>
  </w:endnote>
  <w:endnote w:type="continuationSeparator" w:id="0">
    <w:p w14:paraId="1ACD1682" w14:textId="77777777" w:rsidR="004316F7" w:rsidRDefault="004316F7" w:rsidP="00E2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T Serif">
    <w:altName w:val="Times New Roman"/>
    <w:charset w:val="00"/>
    <w:family w:val="roman"/>
    <w:pitch w:val="variable"/>
    <w:sig w:usb0="A00002E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parat Bold">
    <w:altName w:val="Courier New"/>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ADDE" w14:textId="77777777" w:rsidR="00433536" w:rsidRDefault="0043353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FC3C" w14:textId="77777777" w:rsidR="008A4492" w:rsidRPr="00695D06" w:rsidRDefault="008A4492" w:rsidP="008A4492">
    <w:pPr>
      <w:pStyle w:val="Alatunniste"/>
      <w:rPr>
        <w:rFonts w:ascii="Separat Bold" w:hAnsi="Separat Bold"/>
        <w:sz w:val="18"/>
        <w:szCs w:val="18"/>
      </w:rPr>
    </w:pPr>
    <w:r w:rsidRPr="00695D06">
      <w:rPr>
        <w:rFonts w:ascii="Separat Bold" w:hAnsi="Separat Bold"/>
        <w:sz w:val="18"/>
        <w:szCs w:val="18"/>
      </w:rPr>
      <w:t>HYY</w:t>
    </w:r>
    <w:r w:rsidRPr="00695D06">
      <w:rPr>
        <w:rFonts w:ascii="Separat Bold" w:hAnsi="Separat Bold"/>
        <w:sz w:val="18"/>
        <w:szCs w:val="18"/>
      </w:rPr>
      <w:br/>
      <w:t>HYY.FI | INFO@HYY.FI</w:t>
    </w:r>
  </w:p>
  <w:p w14:paraId="40A8357B" w14:textId="77777777" w:rsidR="008A4492" w:rsidRPr="00695D06" w:rsidRDefault="008A4492" w:rsidP="008A4492">
    <w:pPr>
      <w:pStyle w:val="Alatunniste"/>
      <w:rPr>
        <w:rFonts w:ascii="Separat Bold" w:hAnsi="Separat Bold"/>
        <w:sz w:val="18"/>
        <w:szCs w:val="18"/>
      </w:rPr>
    </w:pPr>
    <w:r w:rsidRPr="00695D06">
      <w:rPr>
        <w:rFonts w:ascii="Separat Bold" w:hAnsi="Separat Bold"/>
        <w:sz w:val="18"/>
        <w:szCs w:val="18"/>
      </w:rPr>
      <w:t>MANNERHEIMINTIE 5 A, 00100 HELSINKI</w:t>
    </w:r>
  </w:p>
  <w:p w14:paraId="1018858E" w14:textId="77777777" w:rsidR="008A4492" w:rsidRDefault="008A449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E89D" w14:textId="77777777" w:rsidR="00695D06" w:rsidRPr="00695D06" w:rsidRDefault="00695D06">
    <w:pPr>
      <w:pStyle w:val="Alatunniste"/>
      <w:rPr>
        <w:rFonts w:ascii="Separat Bold" w:hAnsi="Separat Bold"/>
        <w:sz w:val="18"/>
        <w:szCs w:val="18"/>
      </w:rPr>
    </w:pPr>
    <w:r w:rsidRPr="00695D06">
      <w:rPr>
        <w:rFonts w:ascii="Separat Bold" w:hAnsi="Separat Bold"/>
        <w:sz w:val="18"/>
        <w:szCs w:val="18"/>
      </w:rPr>
      <w:t>HYY</w:t>
    </w:r>
    <w:r w:rsidRPr="00695D06">
      <w:rPr>
        <w:rFonts w:ascii="Separat Bold" w:hAnsi="Separat Bold"/>
        <w:sz w:val="18"/>
        <w:szCs w:val="18"/>
      </w:rPr>
      <w:br/>
      <w:t>HYY.FI | INFO@HYY.FI</w:t>
    </w:r>
  </w:p>
  <w:p w14:paraId="4AFCB3E3" w14:textId="77777777" w:rsidR="00695D06" w:rsidRPr="00695D06" w:rsidRDefault="00695D06">
    <w:pPr>
      <w:pStyle w:val="Alatunniste"/>
      <w:rPr>
        <w:rFonts w:ascii="Separat Bold" w:hAnsi="Separat Bold"/>
        <w:sz w:val="18"/>
        <w:szCs w:val="18"/>
      </w:rPr>
    </w:pPr>
    <w:r w:rsidRPr="00695D06">
      <w:rPr>
        <w:rFonts w:ascii="Separat Bold" w:hAnsi="Separat Bold"/>
        <w:sz w:val="18"/>
        <w:szCs w:val="18"/>
      </w:rPr>
      <w:t>MANNERHEIMINTIE 5 A, 00100 HELSINKI</w:t>
    </w:r>
  </w:p>
  <w:p w14:paraId="5B8DF809" w14:textId="77777777" w:rsidR="00695D06" w:rsidRDefault="00695D0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9CB8" w14:textId="77777777" w:rsidR="004316F7" w:rsidRDefault="004316F7" w:rsidP="00E249DC">
      <w:pPr>
        <w:spacing w:after="0" w:line="240" w:lineRule="auto"/>
      </w:pPr>
      <w:r>
        <w:separator/>
      </w:r>
    </w:p>
  </w:footnote>
  <w:footnote w:type="continuationSeparator" w:id="0">
    <w:p w14:paraId="189D3F92" w14:textId="77777777" w:rsidR="004316F7" w:rsidRDefault="004316F7" w:rsidP="00E24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C0FB" w14:textId="77777777" w:rsidR="00433536" w:rsidRDefault="0043353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B491" w14:textId="77777777" w:rsidR="00E249DC" w:rsidRDefault="00E25701">
    <w:pPr>
      <w:pStyle w:val="Yltunniste"/>
    </w:pPr>
    <w:r w:rsidRPr="00045338">
      <w:rPr>
        <w:rFonts w:asciiTheme="majorHAnsi" w:hAnsiTheme="majorHAnsi"/>
        <w:noProof/>
        <w:lang w:eastAsia="fi-FI"/>
      </w:rPr>
      <mc:AlternateContent>
        <mc:Choice Requires="wps">
          <w:drawing>
            <wp:anchor distT="0" distB="0" distL="114300" distR="114300" simplePos="0" relativeHeight="251662336" behindDoc="0" locked="0" layoutInCell="1" allowOverlap="1" wp14:anchorId="5AE7F8E4" wp14:editId="10441780">
              <wp:simplePos x="0" y="0"/>
              <wp:positionH relativeFrom="margin">
                <wp:posOffset>2905760</wp:posOffset>
              </wp:positionH>
              <wp:positionV relativeFrom="paragraph">
                <wp:posOffset>-986790</wp:posOffset>
              </wp:positionV>
              <wp:extent cx="2293200" cy="799200"/>
              <wp:effectExtent l="0" t="0" r="0" b="1270"/>
              <wp:wrapNone/>
              <wp:docPr id="8" name="Tekstiruutu 8"/>
              <wp:cNvGraphicFramePr/>
              <a:graphic xmlns:a="http://schemas.openxmlformats.org/drawingml/2006/main">
                <a:graphicData uri="http://schemas.microsoft.com/office/word/2010/wordprocessingShape">
                  <wps:wsp>
                    <wps:cNvSpPr txBox="1"/>
                    <wps:spPr>
                      <a:xfrm>
                        <a:off x="0" y="0"/>
                        <a:ext cx="2293200" cy="799200"/>
                      </a:xfrm>
                      <a:prstGeom prst="rect">
                        <a:avLst/>
                      </a:prstGeom>
                      <a:solidFill>
                        <a:srgbClr val="FFFFFF"/>
                      </a:solidFill>
                      <a:ln w="6350">
                        <a:noFill/>
                      </a:ln>
                    </wps:spPr>
                    <wps:txbx>
                      <w:txbxContent>
                        <w:p w14:paraId="31A8909C" w14:textId="330A208C" w:rsidR="00E25701" w:rsidRPr="00045338" w:rsidRDefault="00E25701" w:rsidP="00E25701">
                          <w:pPr>
                            <w:rPr>
                              <w:rFonts w:asciiTheme="majorHAnsi" w:hAnsiTheme="majorHAnsi" w:cstheme="minorHAnsi"/>
                              <w:sz w:val="18"/>
                              <w:szCs w:val="18"/>
                            </w:rPr>
                          </w:pPr>
                          <w:r>
                            <w:rPr>
                              <w:rFonts w:asciiTheme="majorHAnsi" w:hAnsiTheme="majorHAnsi" w:cstheme="minorHAnsi"/>
                              <w:sz w:val="18"/>
                              <w:szCs w:val="18"/>
                            </w:rPr>
                            <w:fldChar w:fldCharType="begin"/>
                          </w:r>
                          <w:r>
                            <w:rPr>
                              <w:rFonts w:asciiTheme="majorHAnsi" w:hAnsiTheme="majorHAnsi" w:cstheme="minorHAnsi"/>
                              <w:sz w:val="18"/>
                              <w:szCs w:val="18"/>
                            </w:rPr>
                            <w:instrText xml:space="preserve"> PAGE  \* Arabic  \* MERGEFORMAT </w:instrText>
                          </w:r>
                          <w:r>
                            <w:rPr>
                              <w:rFonts w:asciiTheme="majorHAnsi" w:hAnsiTheme="majorHAnsi" w:cstheme="minorHAnsi"/>
                              <w:sz w:val="18"/>
                              <w:szCs w:val="18"/>
                            </w:rPr>
                            <w:fldChar w:fldCharType="separate"/>
                          </w:r>
                          <w:r w:rsidR="006F6C49">
                            <w:rPr>
                              <w:rFonts w:asciiTheme="majorHAnsi" w:hAnsiTheme="majorHAnsi" w:cstheme="minorHAnsi"/>
                              <w:noProof/>
                              <w:sz w:val="18"/>
                              <w:szCs w:val="18"/>
                            </w:rPr>
                            <w:t>4</w:t>
                          </w:r>
                          <w:r>
                            <w:rPr>
                              <w:rFonts w:asciiTheme="majorHAnsi" w:hAnsiTheme="majorHAnsi" w:cstheme="minorHAnsi"/>
                              <w:sz w:val="18"/>
                              <w:szCs w:val="18"/>
                            </w:rPr>
                            <w:fldChar w:fldCharType="end"/>
                          </w:r>
                          <w:r>
                            <w:rPr>
                              <w:rFonts w:asciiTheme="majorHAnsi" w:hAnsiTheme="majorHAnsi" w:cstheme="minorHAnsi"/>
                              <w:sz w:val="18"/>
                              <w:szCs w:val="18"/>
                            </w:rPr>
                            <w:t xml:space="preserve"> (</w:t>
                          </w:r>
                          <w:r>
                            <w:rPr>
                              <w:rFonts w:asciiTheme="majorHAnsi" w:hAnsiTheme="majorHAnsi" w:cstheme="minorHAnsi"/>
                              <w:sz w:val="18"/>
                              <w:szCs w:val="18"/>
                            </w:rPr>
                            <w:fldChar w:fldCharType="begin"/>
                          </w:r>
                          <w:r>
                            <w:rPr>
                              <w:rFonts w:asciiTheme="majorHAnsi" w:hAnsiTheme="majorHAnsi" w:cstheme="minorHAnsi"/>
                              <w:sz w:val="18"/>
                              <w:szCs w:val="18"/>
                            </w:rPr>
                            <w:instrText xml:space="preserve"> NUMPAGES  \* Arabic  \* MERGEFORMAT </w:instrText>
                          </w:r>
                          <w:r>
                            <w:rPr>
                              <w:rFonts w:asciiTheme="majorHAnsi" w:hAnsiTheme="majorHAnsi" w:cstheme="minorHAnsi"/>
                              <w:sz w:val="18"/>
                              <w:szCs w:val="18"/>
                            </w:rPr>
                            <w:fldChar w:fldCharType="separate"/>
                          </w:r>
                          <w:r w:rsidR="006F6C49">
                            <w:rPr>
                              <w:rFonts w:asciiTheme="majorHAnsi" w:hAnsiTheme="majorHAnsi" w:cstheme="minorHAnsi"/>
                              <w:noProof/>
                              <w:sz w:val="18"/>
                              <w:szCs w:val="18"/>
                            </w:rPr>
                            <w:t>4</w:t>
                          </w:r>
                          <w:r>
                            <w:rPr>
                              <w:rFonts w:asciiTheme="majorHAnsi" w:hAnsiTheme="majorHAnsi" w:cstheme="minorHAnsi"/>
                              <w:sz w:val="18"/>
                              <w:szCs w:val="18"/>
                            </w:rPr>
                            <w:fldChar w:fldCharType="end"/>
                          </w:r>
                          <w:r>
                            <w:rPr>
                              <w:rFonts w:asciiTheme="majorHAnsi" w:hAnsiTheme="majorHAnsi" w:cstheme="minorHAnsi"/>
                              <w:sz w:val="18"/>
                              <w:szCs w:val="18"/>
                            </w:rPr>
                            <w:t>)</w:t>
                          </w:r>
                        </w:p>
                        <w:p w14:paraId="2AC08DCF" w14:textId="4F0E353C" w:rsidR="00E25701" w:rsidRPr="007E49F6" w:rsidRDefault="00B16715" w:rsidP="00E25701">
                          <w:pPr>
                            <w:rPr>
                              <w:rFonts w:asciiTheme="majorHAnsi" w:hAnsiTheme="majorHAnsi"/>
                              <w:sz w:val="18"/>
                              <w:szCs w:val="18"/>
                            </w:rPr>
                          </w:pPr>
                          <w:r>
                            <w:rPr>
                              <w:rFonts w:asciiTheme="majorHAnsi" w:hAnsiTheme="majorHAnsi"/>
                              <w:sz w:val="18"/>
                              <w:szCs w:val="18"/>
                            </w:rPr>
                            <w:t xml:space="preserve">Hakukuulutus </w:t>
                          </w:r>
                          <w:r w:rsidR="00433536">
                            <w:rPr>
                              <w:rFonts w:asciiTheme="majorHAnsi" w:hAnsiTheme="majorHAnsi"/>
                              <w:sz w:val="18"/>
                              <w:szCs w:val="18"/>
                            </w:rPr>
                            <w:t>valintatoimikuntiin</w:t>
                          </w:r>
                          <w:r>
                            <w:rPr>
                              <w:rFonts w:asciiTheme="majorHAnsi" w:hAnsiTheme="majorHAnsi"/>
                              <w:sz w:val="18"/>
                              <w:szCs w:val="18"/>
                            </w:rPr>
                            <w:t xml:space="preserve"> 202</w:t>
                          </w:r>
                          <w:r w:rsidR="00270766">
                            <w:rPr>
                              <w:rFonts w:asciiTheme="majorHAnsi" w:hAnsiTheme="majorHAnsi"/>
                              <w:sz w:val="18"/>
                              <w:szCs w:val="18"/>
                            </w:rPr>
                            <w:t>3</w:t>
                          </w:r>
                          <w:r>
                            <w:rPr>
                              <w:rFonts w:asciiTheme="majorHAnsi" w:hAnsiTheme="majorHAnsi"/>
                              <w:vanish/>
                              <w:sz w:val="18"/>
                              <w:szCs w:val="18"/>
                            </w:rPr>
                            <w:t>akH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7F8E4" id="_x0000_t202" coordsize="21600,21600" o:spt="202" path="m,l,21600r21600,l21600,xe">
              <v:stroke joinstyle="miter"/>
              <v:path gradientshapeok="t" o:connecttype="rect"/>
            </v:shapetype>
            <v:shape id="Tekstiruutu 8" o:spid="_x0000_s1026" type="#_x0000_t202" style="position:absolute;margin-left:228.8pt;margin-top:-77.7pt;width:180.55pt;height:62.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" stroked="f" strokeweight=".5pt">
              <v:textbox>
                <w:txbxContent>
                  <w:p w14:paraId="31A8909C" w14:textId="330A208C" w:rsidR="00E25701" w:rsidRPr="00045338" w:rsidRDefault="00E25701" w:rsidP="00E25701">
                    <w:pPr>
                      <w:rPr>
                        <w:rFonts w:asciiTheme="majorHAnsi" w:hAnsiTheme="majorHAnsi" w:cstheme="minorHAnsi"/>
                        <w:sz w:val="18"/>
                        <w:szCs w:val="18"/>
                      </w:rPr>
                    </w:pPr>
                    <w:r>
                      <w:rPr>
                        <w:rFonts w:asciiTheme="majorHAnsi" w:hAnsiTheme="majorHAnsi" w:cstheme="minorHAnsi"/>
                        <w:sz w:val="18"/>
                        <w:szCs w:val="18"/>
                      </w:rPr>
                      <w:fldChar w:fldCharType="begin"/>
                    </w:r>
                    <w:r>
                      <w:rPr>
                        <w:rFonts w:asciiTheme="majorHAnsi" w:hAnsiTheme="majorHAnsi" w:cstheme="minorHAnsi"/>
                        <w:sz w:val="18"/>
                        <w:szCs w:val="18"/>
                      </w:rPr>
                      <w:instrText xml:space="preserve"> PAGE  \* Arabic  \* MERGEFORMAT </w:instrText>
                    </w:r>
                    <w:r>
                      <w:rPr>
                        <w:rFonts w:asciiTheme="majorHAnsi" w:hAnsiTheme="majorHAnsi" w:cstheme="minorHAnsi"/>
                        <w:sz w:val="18"/>
                        <w:szCs w:val="18"/>
                      </w:rPr>
                      <w:fldChar w:fldCharType="separate"/>
                    </w:r>
                    <w:r w:rsidR="006F6C49">
                      <w:rPr>
                        <w:rFonts w:asciiTheme="majorHAnsi" w:hAnsiTheme="majorHAnsi" w:cstheme="minorHAnsi"/>
                        <w:noProof/>
                        <w:sz w:val="18"/>
                        <w:szCs w:val="18"/>
                      </w:rPr>
                      <w:t>4</w:t>
                    </w:r>
                    <w:r>
                      <w:rPr>
                        <w:rFonts w:asciiTheme="majorHAnsi" w:hAnsiTheme="majorHAnsi" w:cstheme="minorHAnsi"/>
                        <w:sz w:val="18"/>
                        <w:szCs w:val="18"/>
                      </w:rPr>
                      <w:fldChar w:fldCharType="end"/>
                    </w:r>
                    <w:r>
                      <w:rPr>
                        <w:rFonts w:asciiTheme="majorHAnsi" w:hAnsiTheme="majorHAnsi" w:cstheme="minorHAnsi"/>
                        <w:sz w:val="18"/>
                        <w:szCs w:val="18"/>
                      </w:rPr>
                      <w:t xml:space="preserve"> (</w:t>
                    </w:r>
                    <w:r>
                      <w:rPr>
                        <w:rFonts w:asciiTheme="majorHAnsi" w:hAnsiTheme="majorHAnsi" w:cstheme="minorHAnsi"/>
                        <w:sz w:val="18"/>
                        <w:szCs w:val="18"/>
                      </w:rPr>
                      <w:fldChar w:fldCharType="begin"/>
                    </w:r>
                    <w:r>
                      <w:rPr>
                        <w:rFonts w:asciiTheme="majorHAnsi" w:hAnsiTheme="majorHAnsi" w:cstheme="minorHAnsi"/>
                        <w:sz w:val="18"/>
                        <w:szCs w:val="18"/>
                      </w:rPr>
                      <w:instrText xml:space="preserve"> NUMPAGES  \* Arabic  \* MERGEFORMAT </w:instrText>
                    </w:r>
                    <w:r>
                      <w:rPr>
                        <w:rFonts w:asciiTheme="majorHAnsi" w:hAnsiTheme="majorHAnsi" w:cstheme="minorHAnsi"/>
                        <w:sz w:val="18"/>
                        <w:szCs w:val="18"/>
                      </w:rPr>
                      <w:fldChar w:fldCharType="separate"/>
                    </w:r>
                    <w:r w:rsidR="006F6C49">
                      <w:rPr>
                        <w:rFonts w:asciiTheme="majorHAnsi" w:hAnsiTheme="majorHAnsi" w:cstheme="minorHAnsi"/>
                        <w:noProof/>
                        <w:sz w:val="18"/>
                        <w:szCs w:val="18"/>
                      </w:rPr>
                      <w:t>4</w:t>
                    </w:r>
                    <w:r>
                      <w:rPr>
                        <w:rFonts w:asciiTheme="majorHAnsi" w:hAnsiTheme="majorHAnsi" w:cstheme="minorHAnsi"/>
                        <w:sz w:val="18"/>
                        <w:szCs w:val="18"/>
                      </w:rPr>
                      <w:fldChar w:fldCharType="end"/>
                    </w:r>
                    <w:r>
                      <w:rPr>
                        <w:rFonts w:asciiTheme="majorHAnsi" w:hAnsiTheme="majorHAnsi" w:cstheme="minorHAnsi"/>
                        <w:sz w:val="18"/>
                        <w:szCs w:val="18"/>
                      </w:rPr>
                      <w:t>)</w:t>
                    </w:r>
                  </w:p>
                  <w:p w14:paraId="2AC08DCF" w14:textId="4F0E353C" w:rsidR="00E25701" w:rsidRPr="007E49F6" w:rsidRDefault="00B16715" w:rsidP="00E25701">
                    <w:pPr>
                      <w:rPr>
                        <w:rFonts w:asciiTheme="majorHAnsi" w:hAnsiTheme="majorHAnsi"/>
                        <w:sz w:val="18"/>
                        <w:szCs w:val="18"/>
                      </w:rPr>
                    </w:pPr>
                    <w:r>
                      <w:rPr>
                        <w:rFonts w:asciiTheme="majorHAnsi" w:hAnsiTheme="majorHAnsi"/>
                        <w:sz w:val="18"/>
                        <w:szCs w:val="18"/>
                      </w:rPr>
                      <w:t xml:space="preserve">Hakukuulutus </w:t>
                    </w:r>
                    <w:r w:rsidR="00433536">
                      <w:rPr>
                        <w:rFonts w:asciiTheme="majorHAnsi" w:hAnsiTheme="majorHAnsi"/>
                        <w:sz w:val="18"/>
                        <w:szCs w:val="18"/>
                      </w:rPr>
                      <w:t>valintatoimikuntiin</w:t>
                    </w:r>
                    <w:r>
                      <w:rPr>
                        <w:rFonts w:asciiTheme="majorHAnsi" w:hAnsiTheme="majorHAnsi"/>
                        <w:sz w:val="18"/>
                        <w:szCs w:val="18"/>
                      </w:rPr>
                      <w:t xml:space="preserve"> 202</w:t>
                    </w:r>
                    <w:r w:rsidR="00270766">
                      <w:rPr>
                        <w:rFonts w:asciiTheme="majorHAnsi" w:hAnsiTheme="majorHAnsi"/>
                        <w:sz w:val="18"/>
                        <w:szCs w:val="18"/>
                      </w:rPr>
                      <w:t>3</w:t>
                    </w:r>
                    <w:r>
                      <w:rPr>
                        <w:rFonts w:asciiTheme="majorHAnsi" w:hAnsiTheme="majorHAnsi"/>
                        <w:vanish/>
                        <w:sz w:val="18"/>
                        <w:szCs w:val="18"/>
                      </w:rPr>
                      <w:t>akH</w:t>
                    </w:r>
                  </w:p>
                </w:txbxContent>
              </v:textbox>
              <w10:wrap anchorx="margin"/>
            </v:shape>
          </w:pict>
        </mc:Fallback>
      </mc:AlternateContent>
    </w:r>
    <w:r w:rsidR="00E249DC">
      <w:rPr>
        <w:noProof/>
        <w:lang w:eastAsia="fi-FI"/>
      </w:rPr>
      <w:drawing>
        <wp:anchor distT="0" distB="0" distL="114300" distR="114300" simplePos="0" relativeHeight="251658240" behindDoc="0" locked="0" layoutInCell="1" allowOverlap="1" wp14:anchorId="1F4646B8" wp14:editId="6613C3AE">
          <wp:simplePos x="0" y="0"/>
          <wp:positionH relativeFrom="margin">
            <wp:posOffset>-86360</wp:posOffset>
          </wp:positionH>
          <wp:positionV relativeFrom="page">
            <wp:posOffset>586740</wp:posOffset>
          </wp:positionV>
          <wp:extent cx="950400" cy="108000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Y_primary_logo_black_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4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88E0" w14:textId="77777777" w:rsidR="00695D06" w:rsidRPr="00045338" w:rsidRDefault="00045338" w:rsidP="007E49F6">
    <w:pPr>
      <w:tabs>
        <w:tab w:val="center" w:pos="4153"/>
        <w:tab w:val="right" w:pos="8306"/>
      </w:tabs>
      <w:spacing w:before="240" w:after="0" w:line="240" w:lineRule="auto"/>
      <w:rPr>
        <w:rFonts w:asciiTheme="majorHAnsi" w:eastAsia="Cambria" w:hAnsiTheme="majorHAnsi" w:cs="Times New Roman"/>
        <w:noProof/>
        <w:color w:val="0000AA"/>
        <w:sz w:val="18"/>
        <w:szCs w:val="24"/>
      </w:rPr>
    </w:pPr>
    <w:r w:rsidRPr="00045338">
      <w:rPr>
        <w:rFonts w:asciiTheme="majorHAnsi" w:hAnsiTheme="majorHAnsi"/>
        <w:noProof/>
        <w:lang w:eastAsia="fi-FI"/>
      </w:rPr>
      <mc:AlternateContent>
        <mc:Choice Requires="wps">
          <w:drawing>
            <wp:anchor distT="0" distB="0" distL="114300" distR="114300" simplePos="0" relativeHeight="251660288" behindDoc="0" locked="0" layoutInCell="1" allowOverlap="1" wp14:anchorId="1F46C4F4" wp14:editId="78FE76D7">
              <wp:simplePos x="0" y="0"/>
              <wp:positionH relativeFrom="margin">
                <wp:posOffset>2907030</wp:posOffset>
              </wp:positionH>
              <wp:positionV relativeFrom="paragraph">
                <wp:posOffset>-988060</wp:posOffset>
              </wp:positionV>
              <wp:extent cx="2293200" cy="799200"/>
              <wp:effectExtent l="0" t="0" r="0" b="1270"/>
              <wp:wrapNone/>
              <wp:docPr id="4" name="Tekstiruutu 4"/>
              <wp:cNvGraphicFramePr/>
              <a:graphic xmlns:a="http://schemas.openxmlformats.org/drawingml/2006/main">
                <a:graphicData uri="http://schemas.microsoft.com/office/word/2010/wordprocessingShape">
                  <wps:wsp>
                    <wps:cNvSpPr txBox="1"/>
                    <wps:spPr>
                      <a:xfrm>
                        <a:off x="0" y="0"/>
                        <a:ext cx="2293200" cy="799200"/>
                      </a:xfrm>
                      <a:prstGeom prst="rect">
                        <a:avLst/>
                      </a:prstGeom>
                      <a:solidFill>
                        <a:schemeClr val="lt1"/>
                      </a:solidFill>
                      <a:ln w="6350">
                        <a:noFill/>
                      </a:ln>
                    </wps:spPr>
                    <wps:txbx>
                      <w:txbxContent>
                        <w:p w14:paraId="681B37EB" w14:textId="1CBBC721" w:rsidR="00045338" w:rsidRPr="00045338" w:rsidRDefault="00E25701">
                          <w:pPr>
                            <w:rPr>
                              <w:rFonts w:asciiTheme="majorHAnsi" w:hAnsiTheme="majorHAnsi" w:cstheme="minorHAnsi"/>
                              <w:sz w:val="18"/>
                              <w:szCs w:val="18"/>
                            </w:rPr>
                          </w:pPr>
                          <w:r>
                            <w:rPr>
                              <w:rFonts w:asciiTheme="majorHAnsi" w:hAnsiTheme="majorHAnsi" w:cstheme="minorHAnsi"/>
                              <w:sz w:val="18"/>
                              <w:szCs w:val="18"/>
                            </w:rPr>
                            <w:fldChar w:fldCharType="begin"/>
                          </w:r>
                          <w:r>
                            <w:rPr>
                              <w:rFonts w:asciiTheme="majorHAnsi" w:hAnsiTheme="majorHAnsi" w:cstheme="minorHAnsi"/>
                              <w:sz w:val="18"/>
                              <w:szCs w:val="18"/>
                            </w:rPr>
                            <w:instrText xml:space="preserve"> PAGE  \* Arabic  \* MERGEFORMAT </w:instrText>
                          </w:r>
                          <w:r>
                            <w:rPr>
                              <w:rFonts w:asciiTheme="majorHAnsi" w:hAnsiTheme="majorHAnsi" w:cstheme="minorHAnsi"/>
                              <w:sz w:val="18"/>
                              <w:szCs w:val="18"/>
                            </w:rPr>
                            <w:fldChar w:fldCharType="separate"/>
                          </w:r>
                          <w:r w:rsidR="006F6C49">
                            <w:rPr>
                              <w:rFonts w:asciiTheme="majorHAnsi" w:hAnsiTheme="majorHAnsi" w:cstheme="minorHAnsi"/>
                              <w:noProof/>
                              <w:sz w:val="18"/>
                              <w:szCs w:val="18"/>
                            </w:rPr>
                            <w:t>1</w:t>
                          </w:r>
                          <w:r>
                            <w:rPr>
                              <w:rFonts w:asciiTheme="majorHAnsi" w:hAnsiTheme="majorHAnsi" w:cstheme="minorHAnsi"/>
                              <w:sz w:val="18"/>
                              <w:szCs w:val="18"/>
                            </w:rPr>
                            <w:fldChar w:fldCharType="end"/>
                          </w:r>
                          <w:r>
                            <w:rPr>
                              <w:rFonts w:asciiTheme="majorHAnsi" w:hAnsiTheme="majorHAnsi" w:cstheme="minorHAnsi"/>
                              <w:sz w:val="18"/>
                              <w:szCs w:val="18"/>
                            </w:rPr>
                            <w:t xml:space="preserve"> (</w:t>
                          </w:r>
                          <w:r>
                            <w:rPr>
                              <w:rFonts w:asciiTheme="majorHAnsi" w:hAnsiTheme="majorHAnsi" w:cstheme="minorHAnsi"/>
                              <w:sz w:val="18"/>
                              <w:szCs w:val="18"/>
                            </w:rPr>
                            <w:fldChar w:fldCharType="begin"/>
                          </w:r>
                          <w:r>
                            <w:rPr>
                              <w:rFonts w:asciiTheme="majorHAnsi" w:hAnsiTheme="majorHAnsi" w:cstheme="minorHAnsi"/>
                              <w:sz w:val="18"/>
                              <w:szCs w:val="18"/>
                            </w:rPr>
                            <w:instrText xml:space="preserve"> NUMPAGES  \* Arabic  \* MERGEFORMAT </w:instrText>
                          </w:r>
                          <w:r>
                            <w:rPr>
                              <w:rFonts w:asciiTheme="majorHAnsi" w:hAnsiTheme="majorHAnsi" w:cstheme="minorHAnsi"/>
                              <w:sz w:val="18"/>
                              <w:szCs w:val="18"/>
                            </w:rPr>
                            <w:fldChar w:fldCharType="separate"/>
                          </w:r>
                          <w:r w:rsidR="006F6C49">
                            <w:rPr>
                              <w:rFonts w:asciiTheme="majorHAnsi" w:hAnsiTheme="majorHAnsi" w:cstheme="minorHAnsi"/>
                              <w:noProof/>
                              <w:sz w:val="18"/>
                              <w:szCs w:val="18"/>
                            </w:rPr>
                            <w:t>4</w:t>
                          </w:r>
                          <w:r>
                            <w:rPr>
                              <w:rFonts w:asciiTheme="majorHAnsi" w:hAnsiTheme="majorHAnsi" w:cstheme="minorHAnsi"/>
                              <w:sz w:val="18"/>
                              <w:szCs w:val="18"/>
                            </w:rPr>
                            <w:fldChar w:fldCharType="end"/>
                          </w:r>
                          <w:r>
                            <w:rPr>
                              <w:rFonts w:asciiTheme="majorHAnsi" w:hAnsiTheme="majorHAnsi" w:cstheme="minorHAnsi"/>
                              <w:sz w:val="18"/>
                              <w:szCs w:val="18"/>
                            </w:rPr>
                            <w:t>)</w:t>
                          </w:r>
                        </w:p>
                        <w:p w14:paraId="773D1114" w14:textId="4B9DB285" w:rsidR="00045338" w:rsidRDefault="00B16715" w:rsidP="00045338">
                          <w:pPr>
                            <w:rPr>
                              <w:rFonts w:asciiTheme="majorHAnsi" w:hAnsiTheme="majorHAnsi"/>
                              <w:sz w:val="18"/>
                              <w:szCs w:val="18"/>
                            </w:rPr>
                          </w:pPr>
                          <w:r>
                            <w:rPr>
                              <w:rFonts w:asciiTheme="majorHAnsi" w:hAnsiTheme="majorHAnsi"/>
                              <w:sz w:val="18"/>
                              <w:szCs w:val="18"/>
                            </w:rPr>
                            <w:t xml:space="preserve">Hakukuulutus </w:t>
                          </w:r>
                          <w:r w:rsidR="00433536">
                            <w:rPr>
                              <w:rFonts w:asciiTheme="majorHAnsi" w:hAnsiTheme="majorHAnsi"/>
                              <w:sz w:val="18"/>
                              <w:szCs w:val="18"/>
                            </w:rPr>
                            <w:t>valintatoimikuntiin</w:t>
                          </w:r>
                          <w:r>
                            <w:rPr>
                              <w:rFonts w:asciiTheme="majorHAnsi" w:hAnsiTheme="majorHAnsi"/>
                              <w:sz w:val="18"/>
                              <w:szCs w:val="18"/>
                            </w:rPr>
                            <w:t xml:space="preserve"> 202</w:t>
                          </w:r>
                          <w:r w:rsidR="00DD25FC">
                            <w:rPr>
                              <w:rFonts w:asciiTheme="majorHAnsi" w:hAnsiTheme="majorHAnsi"/>
                              <w:sz w:val="18"/>
                              <w:szCs w:val="18"/>
                            </w:rPr>
                            <w:t>3</w:t>
                          </w:r>
                        </w:p>
                        <w:p w14:paraId="7CC51CE1" w14:textId="77777777" w:rsidR="00B16715" w:rsidRPr="007E49F6" w:rsidRDefault="00B16715" w:rsidP="00045338">
                          <w:pPr>
                            <w:rPr>
                              <w:rFonts w:asciiTheme="majorHAnsi" w:hAnsi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6C4F4" id="_x0000_t202" coordsize="21600,21600" o:spt="202" path="m,l,21600r21600,l21600,xe">
              <v:stroke joinstyle="miter"/>
              <v:path gradientshapeok="t" o:connecttype="rect"/>
            </v:shapetype>
            <v:shape id="Tekstiruutu 4" o:spid="_x0000_s1027" type="#_x0000_t202" style="position:absolute;margin-left:228.9pt;margin-top:-77.8pt;width:180.55pt;height:62.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" fillcolor="white [3201]" stroked="f" strokeweight=".5pt">
              <v:textbox>
                <w:txbxContent>
                  <w:p w14:paraId="681B37EB" w14:textId="1CBBC721" w:rsidR="00045338" w:rsidRPr="00045338" w:rsidRDefault="00E25701">
                    <w:pPr>
                      <w:rPr>
                        <w:rFonts w:asciiTheme="majorHAnsi" w:hAnsiTheme="majorHAnsi" w:cstheme="minorHAnsi"/>
                        <w:sz w:val="18"/>
                        <w:szCs w:val="18"/>
                      </w:rPr>
                    </w:pPr>
                    <w:r>
                      <w:rPr>
                        <w:rFonts w:asciiTheme="majorHAnsi" w:hAnsiTheme="majorHAnsi" w:cstheme="minorHAnsi"/>
                        <w:sz w:val="18"/>
                        <w:szCs w:val="18"/>
                      </w:rPr>
                      <w:fldChar w:fldCharType="begin"/>
                    </w:r>
                    <w:r>
                      <w:rPr>
                        <w:rFonts w:asciiTheme="majorHAnsi" w:hAnsiTheme="majorHAnsi" w:cstheme="minorHAnsi"/>
                        <w:sz w:val="18"/>
                        <w:szCs w:val="18"/>
                      </w:rPr>
                      <w:instrText xml:space="preserve"> PAGE  \* Arabic  \* MERGEFORMAT </w:instrText>
                    </w:r>
                    <w:r>
                      <w:rPr>
                        <w:rFonts w:asciiTheme="majorHAnsi" w:hAnsiTheme="majorHAnsi" w:cstheme="minorHAnsi"/>
                        <w:sz w:val="18"/>
                        <w:szCs w:val="18"/>
                      </w:rPr>
                      <w:fldChar w:fldCharType="separate"/>
                    </w:r>
                    <w:r w:rsidR="006F6C49">
                      <w:rPr>
                        <w:rFonts w:asciiTheme="majorHAnsi" w:hAnsiTheme="majorHAnsi" w:cstheme="minorHAnsi"/>
                        <w:noProof/>
                        <w:sz w:val="18"/>
                        <w:szCs w:val="18"/>
                      </w:rPr>
                      <w:t>1</w:t>
                    </w:r>
                    <w:r>
                      <w:rPr>
                        <w:rFonts w:asciiTheme="majorHAnsi" w:hAnsiTheme="majorHAnsi" w:cstheme="minorHAnsi"/>
                        <w:sz w:val="18"/>
                        <w:szCs w:val="18"/>
                      </w:rPr>
                      <w:fldChar w:fldCharType="end"/>
                    </w:r>
                    <w:r>
                      <w:rPr>
                        <w:rFonts w:asciiTheme="majorHAnsi" w:hAnsiTheme="majorHAnsi" w:cstheme="minorHAnsi"/>
                        <w:sz w:val="18"/>
                        <w:szCs w:val="18"/>
                      </w:rPr>
                      <w:t xml:space="preserve"> (</w:t>
                    </w:r>
                    <w:r>
                      <w:rPr>
                        <w:rFonts w:asciiTheme="majorHAnsi" w:hAnsiTheme="majorHAnsi" w:cstheme="minorHAnsi"/>
                        <w:sz w:val="18"/>
                        <w:szCs w:val="18"/>
                      </w:rPr>
                      <w:fldChar w:fldCharType="begin"/>
                    </w:r>
                    <w:r>
                      <w:rPr>
                        <w:rFonts w:asciiTheme="majorHAnsi" w:hAnsiTheme="majorHAnsi" w:cstheme="minorHAnsi"/>
                        <w:sz w:val="18"/>
                        <w:szCs w:val="18"/>
                      </w:rPr>
                      <w:instrText xml:space="preserve"> NUMPAGES  \* Arabic  \* MERGEFORMAT </w:instrText>
                    </w:r>
                    <w:r>
                      <w:rPr>
                        <w:rFonts w:asciiTheme="majorHAnsi" w:hAnsiTheme="majorHAnsi" w:cstheme="minorHAnsi"/>
                        <w:sz w:val="18"/>
                        <w:szCs w:val="18"/>
                      </w:rPr>
                      <w:fldChar w:fldCharType="separate"/>
                    </w:r>
                    <w:r w:rsidR="006F6C49">
                      <w:rPr>
                        <w:rFonts w:asciiTheme="majorHAnsi" w:hAnsiTheme="majorHAnsi" w:cstheme="minorHAnsi"/>
                        <w:noProof/>
                        <w:sz w:val="18"/>
                        <w:szCs w:val="18"/>
                      </w:rPr>
                      <w:t>4</w:t>
                    </w:r>
                    <w:r>
                      <w:rPr>
                        <w:rFonts w:asciiTheme="majorHAnsi" w:hAnsiTheme="majorHAnsi" w:cstheme="minorHAnsi"/>
                        <w:sz w:val="18"/>
                        <w:szCs w:val="18"/>
                      </w:rPr>
                      <w:fldChar w:fldCharType="end"/>
                    </w:r>
                    <w:r>
                      <w:rPr>
                        <w:rFonts w:asciiTheme="majorHAnsi" w:hAnsiTheme="majorHAnsi" w:cstheme="minorHAnsi"/>
                        <w:sz w:val="18"/>
                        <w:szCs w:val="18"/>
                      </w:rPr>
                      <w:t>)</w:t>
                    </w:r>
                  </w:p>
                  <w:p w14:paraId="773D1114" w14:textId="4B9DB285" w:rsidR="00045338" w:rsidRDefault="00B16715" w:rsidP="00045338">
                    <w:pPr>
                      <w:rPr>
                        <w:rFonts w:asciiTheme="majorHAnsi" w:hAnsiTheme="majorHAnsi"/>
                        <w:sz w:val="18"/>
                        <w:szCs w:val="18"/>
                      </w:rPr>
                    </w:pPr>
                    <w:r>
                      <w:rPr>
                        <w:rFonts w:asciiTheme="majorHAnsi" w:hAnsiTheme="majorHAnsi"/>
                        <w:sz w:val="18"/>
                        <w:szCs w:val="18"/>
                      </w:rPr>
                      <w:t xml:space="preserve">Hakukuulutus </w:t>
                    </w:r>
                    <w:r w:rsidR="00433536">
                      <w:rPr>
                        <w:rFonts w:asciiTheme="majorHAnsi" w:hAnsiTheme="majorHAnsi"/>
                        <w:sz w:val="18"/>
                        <w:szCs w:val="18"/>
                      </w:rPr>
                      <w:t>valintatoimikuntiin</w:t>
                    </w:r>
                    <w:r>
                      <w:rPr>
                        <w:rFonts w:asciiTheme="majorHAnsi" w:hAnsiTheme="majorHAnsi"/>
                        <w:sz w:val="18"/>
                        <w:szCs w:val="18"/>
                      </w:rPr>
                      <w:t xml:space="preserve"> 202</w:t>
                    </w:r>
                    <w:r w:rsidR="00DD25FC">
                      <w:rPr>
                        <w:rFonts w:asciiTheme="majorHAnsi" w:hAnsiTheme="majorHAnsi"/>
                        <w:sz w:val="18"/>
                        <w:szCs w:val="18"/>
                      </w:rPr>
                      <w:t>3</w:t>
                    </w:r>
                  </w:p>
                  <w:p w14:paraId="7CC51CE1" w14:textId="77777777" w:rsidR="00B16715" w:rsidRPr="007E49F6" w:rsidRDefault="00B16715" w:rsidP="00045338">
                    <w:pPr>
                      <w:rPr>
                        <w:rFonts w:asciiTheme="majorHAnsi" w:hAnsiTheme="majorHAnsi"/>
                        <w:sz w:val="18"/>
                        <w:szCs w:val="18"/>
                      </w:rPr>
                    </w:pPr>
                  </w:p>
                </w:txbxContent>
              </v:textbox>
              <w10:wrap anchorx="margin"/>
            </v:shape>
          </w:pict>
        </mc:Fallback>
      </mc:AlternateContent>
    </w:r>
    <w:r w:rsidRPr="00045338">
      <w:rPr>
        <w:rFonts w:asciiTheme="majorHAnsi" w:hAnsiTheme="majorHAnsi"/>
        <w:noProof/>
        <w:lang w:eastAsia="fi-FI"/>
      </w:rPr>
      <w:t xml:space="preserve"> </w:t>
    </w:r>
    <w:r w:rsidR="00695D06" w:rsidRPr="00045338">
      <w:rPr>
        <w:rFonts w:asciiTheme="majorHAnsi" w:hAnsiTheme="majorHAnsi"/>
        <w:noProof/>
        <w:lang w:eastAsia="fi-FI"/>
      </w:rPr>
      <w:drawing>
        <wp:anchor distT="0" distB="0" distL="114300" distR="114300" simplePos="0" relativeHeight="251659264" behindDoc="0" locked="0" layoutInCell="1" allowOverlap="1" wp14:anchorId="55220AC5" wp14:editId="1603FA5D">
          <wp:simplePos x="0" y="0"/>
          <wp:positionH relativeFrom="margin">
            <wp:posOffset>-87630</wp:posOffset>
          </wp:positionH>
          <wp:positionV relativeFrom="page">
            <wp:posOffset>586740</wp:posOffset>
          </wp:positionV>
          <wp:extent cx="1638000" cy="1080000"/>
          <wp:effectExtent l="0" t="0" r="0" b="0"/>
          <wp:wrapSquare wrapText="r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YY_primary_logo_black_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66564"/>
    <w:multiLevelType w:val="hybridMultilevel"/>
    <w:tmpl w:val="2B00EFA2"/>
    <w:lvl w:ilvl="0" w:tplc="E9002F4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8536516"/>
    <w:multiLevelType w:val="hybridMultilevel"/>
    <w:tmpl w:val="B8DA0B5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2B876C3"/>
    <w:multiLevelType w:val="hybridMultilevel"/>
    <w:tmpl w:val="6B38DBF0"/>
    <w:lvl w:ilvl="0" w:tplc="B5587B94">
      <w:numFmt w:val="bullet"/>
      <w:lvlText w:val="-"/>
      <w:lvlJc w:val="left"/>
      <w:pPr>
        <w:ind w:left="720" w:hanging="360"/>
      </w:pPr>
      <w:rPr>
        <w:rFonts w:ascii="PT Serif" w:eastAsia="Times New Roman" w:hAnsi="PT Serif"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7961943">
    <w:abstractNumId w:val="1"/>
  </w:num>
  <w:num w:numId="2" w16cid:durableId="421462662">
    <w:abstractNumId w:val="2"/>
  </w:num>
  <w:num w:numId="3" w16cid:durableId="68035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DC"/>
    <w:rsid w:val="00045338"/>
    <w:rsid w:val="000A7924"/>
    <w:rsid w:val="000C7D99"/>
    <w:rsid w:val="0016645D"/>
    <w:rsid w:val="00166651"/>
    <w:rsid w:val="001872BD"/>
    <w:rsid w:val="00195D00"/>
    <w:rsid w:val="001E6D98"/>
    <w:rsid w:val="00270766"/>
    <w:rsid w:val="0029173C"/>
    <w:rsid w:val="0029650B"/>
    <w:rsid w:val="002A4F17"/>
    <w:rsid w:val="003D591C"/>
    <w:rsid w:val="003E3BC2"/>
    <w:rsid w:val="004316F7"/>
    <w:rsid w:val="00433536"/>
    <w:rsid w:val="00467A2D"/>
    <w:rsid w:val="004F2079"/>
    <w:rsid w:val="005609FE"/>
    <w:rsid w:val="00574E68"/>
    <w:rsid w:val="00595082"/>
    <w:rsid w:val="005A3374"/>
    <w:rsid w:val="0061622D"/>
    <w:rsid w:val="0067523C"/>
    <w:rsid w:val="00695D06"/>
    <w:rsid w:val="006A6683"/>
    <w:rsid w:val="006F45E5"/>
    <w:rsid w:val="006F6C49"/>
    <w:rsid w:val="007D4F03"/>
    <w:rsid w:val="007E49F6"/>
    <w:rsid w:val="00873837"/>
    <w:rsid w:val="008A4492"/>
    <w:rsid w:val="008B2E2C"/>
    <w:rsid w:val="008B415F"/>
    <w:rsid w:val="00904BEC"/>
    <w:rsid w:val="0095004E"/>
    <w:rsid w:val="00984812"/>
    <w:rsid w:val="00A11DA9"/>
    <w:rsid w:val="00A16DB9"/>
    <w:rsid w:val="00A65E01"/>
    <w:rsid w:val="00A87608"/>
    <w:rsid w:val="00AC29D8"/>
    <w:rsid w:val="00B16715"/>
    <w:rsid w:val="00B35768"/>
    <w:rsid w:val="00B810BF"/>
    <w:rsid w:val="00C36F31"/>
    <w:rsid w:val="00C60596"/>
    <w:rsid w:val="00D27D31"/>
    <w:rsid w:val="00D31156"/>
    <w:rsid w:val="00D46879"/>
    <w:rsid w:val="00D90E5D"/>
    <w:rsid w:val="00D91D7B"/>
    <w:rsid w:val="00D921D8"/>
    <w:rsid w:val="00DD25FC"/>
    <w:rsid w:val="00E249DC"/>
    <w:rsid w:val="00E25701"/>
    <w:rsid w:val="00E308E8"/>
    <w:rsid w:val="00E40C26"/>
    <w:rsid w:val="00E94405"/>
    <w:rsid w:val="00EA1003"/>
    <w:rsid w:val="00EB4734"/>
    <w:rsid w:val="00ED5C5C"/>
    <w:rsid w:val="00ED716B"/>
    <w:rsid w:val="00F36394"/>
    <w:rsid w:val="00FC0AC9"/>
    <w:rsid w:val="00FD1AC4"/>
    <w:rsid w:val="00FF20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5A202"/>
  <w15:chartTrackingRefBased/>
  <w15:docId w15:val="{64256608-403B-411C-A7CB-2D93550D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style>
  <w:style w:type="paragraph" w:styleId="Otsikko1">
    <w:name w:val="heading 1"/>
    <w:basedOn w:val="Normaali"/>
    <w:next w:val="Normaali"/>
    <w:link w:val="Otsikko1Char"/>
    <w:uiPriority w:val="9"/>
    <w:rsid w:val="007E49F6"/>
    <w:pPr>
      <w:keepNext/>
      <w:keepLines/>
      <w:spacing w:before="240" w:after="0"/>
      <w:outlineLvl w:val="0"/>
    </w:pPr>
    <w:rPr>
      <w:rFonts w:asciiTheme="majorHAnsi" w:eastAsiaTheme="majorEastAsia" w:hAnsiTheme="majorHAnsi" w:cstheme="majorBidi"/>
      <w:color w:val="B00018"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249D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249DC"/>
  </w:style>
  <w:style w:type="paragraph" w:styleId="Alatunniste">
    <w:name w:val="footer"/>
    <w:basedOn w:val="Normaali"/>
    <w:link w:val="AlatunnisteChar"/>
    <w:uiPriority w:val="99"/>
    <w:unhideWhenUsed/>
    <w:rsid w:val="00E249D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249DC"/>
  </w:style>
  <w:style w:type="paragraph" w:styleId="Otsikko">
    <w:name w:val="Title"/>
    <w:basedOn w:val="Normaali"/>
    <w:next w:val="Normaali"/>
    <w:link w:val="OtsikkoChar"/>
    <w:uiPriority w:val="10"/>
    <w:qFormat/>
    <w:rsid w:val="00C60596"/>
    <w:pPr>
      <w:spacing w:after="240" w:line="240" w:lineRule="auto"/>
      <w:contextualSpacing/>
    </w:pPr>
    <w:rPr>
      <w:rFonts w:asciiTheme="majorHAnsi" w:eastAsiaTheme="majorEastAsia" w:hAnsiTheme="majorHAnsi" w:cstheme="majorHAnsi"/>
      <w:caps/>
      <w:spacing w:val="-10"/>
      <w:kern w:val="28"/>
      <w:sz w:val="56"/>
      <w:szCs w:val="56"/>
    </w:rPr>
  </w:style>
  <w:style w:type="character" w:customStyle="1" w:styleId="OtsikkoChar">
    <w:name w:val="Otsikko Char"/>
    <w:basedOn w:val="Kappaleenoletusfontti"/>
    <w:link w:val="Otsikko"/>
    <w:uiPriority w:val="10"/>
    <w:rsid w:val="00C60596"/>
    <w:rPr>
      <w:rFonts w:asciiTheme="majorHAnsi" w:eastAsiaTheme="majorEastAsia" w:hAnsiTheme="majorHAnsi" w:cstheme="majorHAnsi"/>
      <w:caps/>
      <w:spacing w:val="-10"/>
      <w:kern w:val="28"/>
      <w:sz w:val="56"/>
      <w:szCs w:val="56"/>
    </w:rPr>
  </w:style>
  <w:style w:type="paragraph" w:customStyle="1" w:styleId="Ingressi">
    <w:name w:val="Ingressi"/>
    <w:basedOn w:val="Normaali"/>
    <w:link w:val="IngressiChar"/>
    <w:qFormat/>
    <w:rsid w:val="00C60596"/>
    <w:pPr>
      <w:spacing w:after="240" w:line="240" w:lineRule="auto"/>
    </w:pPr>
    <w:rPr>
      <w:rFonts w:cstheme="minorHAnsi"/>
      <w:i/>
      <w:sz w:val="32"/>
    </w:rPr>
  </w:style>
  <w:style w:type="paragraph" w:styleId="NormaaliWWW">
    <w:name w:val="Normal (Web)"/>
    <w:basedOn w:val="Normaali"/>
    <w:uiPriority w:val="99"/>
    <w:semiHidden/>
    <w:unhideWhenUsed/>
    <w:rsid w:val="0095004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IngressiChar">
    <w:name w:val="Ingressi Char"/>
    <w:basedOn w:val="Kappaleenoletusfontti"/>
    <w:link w:val="Ingressi"/>
    <w:rsid w:val="00C60596"/>
    <w:rPr>
      <w:rFonts w:cstheme="minorHAnsi"/>
      <w:i/>
      <w:sz w:val="32"/>
    </w:rPr>
  </w:style>
  <w:style w:type="paragraph" w:customStyle="1" w:styleId="Leipteksti1">
    <w:name w:val="Leipäteksti1"/>
    <w:basedOn w:val="Leipteksti"/>
    <w:link w:val="Leipteksti1Char"/>
    <w:qFormat/>
    <w:rsid w:val="00C60596"/>
    <w:pPr>
      <w:spacing w:after="240" w:line="288" w:lineRule="auto"/>
    </w:pPr>
    <w:rPr>
      <w:sz w:val="20"/>
      <w:lang w:val="en-GB"/>
    </w:rPr>
  </w:style>
  <w:style w:type="paragraph" w:customStyle="1" w:styleId="Vliotsikko">
    <w:name w:val="Väliotsikko"/>
    <w:basedOn w:val="Leipteksti1"/>
    <w:link w:val="VliotsikkoChar"/>
    <w:autoRedefine/>
    <w:qFormat/>
    <w:rsid w:val="00C60596"/>
    <w:pPr>
      <w:spacing w:line="240" w:lineRule="auto"/>
    </w:pPr>
    <w:rPr>
      <w:rFonts w:asciiTheme="majorHAnsi" w:hAnsiTheme="majorHAnsi" w:cstheme="minorHAnsi"/>
      <w:caps/>
      <w:sz w:val="32"/>
    </w:rPr>
  </w:style>
  <w:style w:type="character" w:customStyle="1" w:styleId="Leipteksti1Char">
    <w:name w:val="Leipäteksti1 Char"/>
    <w:basedOn w:val="Kappaleenoletusfontti"/>
    <w:link w:val="Leipteksti1"/>
    <w:rsid w:val="00C60596"/>
    <w:rPr>
      <w:sz w:val="20"/>
      <w:lang w:val="en-GB"/>
    </w:rPr>
  </w:style>
  <w:style w:type="paragraph" w:styleId="Eivli">
    <w:name w:val="No Spacing"/>
    <w:uiPriority w:val="1"/>
    <w:rsid w:val="0095004E"/>
    <w:pPr>
      <w:spacing w:after="0" w:line="240" w:lineRule="auto"/>
    </w:pPr>
  </w:style>
  <w:style w:type="character" w:customStyle="1" w:styleId="VliotsikkoChar">
    <w:name w:val="Väliotsikko Char"/>
    <w:basedOn w:val="Leipteksti1Char"/>
    <w:link w:val="Vliotsikko"/>
    <w:rsid w:val="00C60596"/>
    <w:rPr>
      <w:rFonts w:asciiTheme="majorHAnsi" w:hAnsiTheme="majorHAnsi" w:cstheme="minorHAnsi"/>
      <w:caps/>
      <w:sz w:val="32"/>
      <w:lang w:val="en-GB"/>
    </w:rPr>
  </w:style>
  <w:style w:type="character" w:styleId="Korostus">
    <w:name w:val="Emphasis"/>
    <w:basedOn w:val="Kappaleenoletusfontti"/>
    <w:uiPriority w:val="20"/>
    <w:rsid w:val="0095004E"/>
    <w:rPr>
      <w:i/>
      <w:iCs/>
    </w:rPr>
  </w:style>
  <w:style w:type="character" w:styleId="Hyperlinkki">
    <w:name w:val="Hyperlink"/>
    <w:basedOn w:val="Kappaleenoletusfontti"/>
    <w:uiPriority w:val="99"/>
    <w:unhideWhenUsed/>
    <w:rsid w:val="00695D06"/>
    <w:rPr>
      <w:color w:val="85C0FB" w:themeColor="hyperlink"/>
      <w:u w:val="single"/>
    </w:rPr>
  </w:style>
  <w:style w:type="character" w:customStyle="1" w:styleId="Otsikko1Char">
    <w:name w:val="Otsikko 1 Char"/>
    <w:basedOn w:val="Kappaleenoletusfontti"/>
    <w:link w:val="Otsikko1"/>
    <w:uiPriority w:val="9"/>
    <w:rsid w:val="007E49F6"/>
    <w:rPr>
      <w:rFonts w:asciiTheme="majorHAnsi" w:eastAsiaTheme="majorEastAsia" w:hAnsiTheme="majorHAnsi" w:cstheme="majorBidi"/>
      <w:color w:val="B00018" w:themeColor="accent1" w:themeShade="BF"/>
      <w:sz w:val="32"/>
      <w:szCs w:val="32"/>
    </w:rPr>
  </w:style>
  <w:style w:type="character" w:styleId="Paikkamerkkiteksti">
    <w:name w:val="Placeholder Text"/>
    <w:basedOn w:val="Kappaleenoletusfontti"/>
    <w:uiPriority w:val="99"/>
    <w:semiHidden/>
    <w:rsid w:val="00045338"/>
    <w:rPr>
      <w:color w:val="808080"/>
    </w:rPr>
  </w:style>
  <w:style w:type="paragraph" w:styleId="Leipteksti">
    <w:name w:val="Body Text"/>
    <w:basedOn w:val="Normaali"/>
    <w:link w:val="LeiptekstiChar"/>
    <w:uiPriority w:val="99"/>
    <w:semiHidden/>
    <w:unhideWhenUsed/>
    <w:rsid w:val="008A4492"/>
    <w:pPr>
      <w:spacing w:after="120"/>
    </w:pPr>
  </w:style>
  <w:style w:type="character" w:customStyle="1" w:styleId="LeiptekstiChar">
    <w:name w:val="Leipäteksti Char"/>
    <w:basedOn w:val="Kappaleenoletusfontti"/>
    <w:link w:val="Leipteksti"/>
    <w:uiPriority w:val="99"/>
    <w:semiHidden/>
    <w:rsid w:val="008A4492"/>
  </w:style>
  <w:style w:type="paragraph" w:styleId="Luettelokappale">
    <w:name w:val="List Paragraph"/>
    <w:basedOn w:val="Normaali"/>
    <w:uiPriority w:val="34"/>
    <w:qFormat/>
    <w:rsid w:val="00B16715"/>
    <w:pPr>
      <w:spacing w:after="200" w:line="280" w:lineRule="exact"/>
      <w:ind w:left="720"/>
      <w:contextualSpacing/>
    </w:pPr>
    <w:rPr>
      <w:rFonts w:ascii="Cambria" w:hAnsi="Cambria"/>
      <w:sz w:val="18"/>
      <w:szCs w:val="24"/>
    </w:rPr>
  </w:style>
  <w:style w:type="character" w:styleId="Kommentinviite">
    <w:name w:val="annotation reference"/>
    <w:basedOn w:val="Kappaleenoletusfontti"/>
    <w:uiPriority w:val="99"/>
    <w:semiHidden/>
    <w:unhideWhenUsed/>
    <w:rsid w:val="004F2079"/>
    <w:rPr>
      <w:sz w:val="16"/>
      <w:szCs w:val="16"/>
    </w:rPr>
  </w:style>
  <w:style w:type="paragraph" w:styleId="Kommentinteksti">
    <w:name w:val="annotation text"/>
    <w:basedOn w:val="Normaali"/>
    <w:link w:val="KommentintekstiChar"/>
    <w:uiPriority w:val="99"/>
    <w:semiHidden/>
    <w:unhideWhenUsed/>
    <w:rsid w:val="004F207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F2079"/>
    <w:rPr>
      <w:sz w:val="20"/>
      <w:szCs w:val="20"/>
    </w:rPr>
  </w:style>
  <w:style w:type="paragraph" w:styleId="Kommentinotsikko">
    <w:name w:val="annotation subject"/>
    <w:basedOn w:val="Kommentinteksti"/>
    <w:next w:val="Kommentinteksti"/>
    <w:link w:val="KommentinotsikkoChar"/>
    <w:uiPriority w:val="99"/>
    <w:semiHidden/>
    <w:unhideWhenUsed/>
    <w:rsid w:val="004F2079"/>
    <w:rPr>
      <w:b/>
      <w:bCs/>
    </w:rPr>
  </w:style>
  <w:style w:type="character" w:customStyle="1" w:styleId="KommentinotsikkoChar">
    <w:name w:val="Kommentin otsikko Char"/>
    <w:basedOn w:val="KommentintekstiChar"/>
    <w:link w:val="Kommentinotsikko"/>
    <w:uiPriority w:val="99"/>
    <w:semiHidden/>
    <w:rsid w:val="004F2079"/>
    <w:rPr>
      <w:b/>
      <w:bCs/>
      <w:sz w:val="20"/>
      <w:szCs w:val="20"/>
    </w:rPr>
  </w:style>
  <w:style w:type="paragraph" w:styleId="Seliteteksti">
    <w:name w:val="Balloon Text"/>
    <w:basedOn w:val="Normaali"/>
    <w:link w:val="SelitetekstiChar"/>
    <w:uiPriority w:val="99"/>
    <w:semiHidden/>
    <w:unhideWhenUsed/>
    <w:rsid w:val="004F207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F2079"/>
    <w:rPr>
      <w:rFonts w:ascii="Segoe UI" w:hAnsi="Segoe UI" w:cs="Segoe UI"/>
      <w:sz w:val="18"/>
      <w:szCs w:val="18"/>
    </w:rPr>
  </w:style>
  <w:style w:type="character" w:styleId="AvattuHyperlinkki">
    <w:name w:val="FollowedHyperlink"/>
    <w:basedOn w:val="Kappaleenoletusfontti"/>
    <w:uiPriority w:val="99"/>
    <w:semiHidden/>
    <w:unhideWhenUsed/>
    <w:rsid w:val="00574E68"/>
    <w:rPr>
      <w:color w:val="0070C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23546">
      <w:bodyDiv w:val="1"/>
      <w:marLeft w:val="0"/>
      <w:marRight w:val="0"/>
      <w:marTop w:val="0"/>
      <w:marBottom w:val="0"/>
      <w:divBdr>
        <w:top w:val="none" w:sz="0" w:space="0" w:color="auto"/>
        <w:left w:val="none" w:sz="0" w:space="0" w:color="auto"/>
        <w:bottom w:val="none" w:sz="0" w:space="0" w:color="auto"/>
        <w:right w:val="none" w:sz="0" w:space="0" w:color="auto"/>
      </w:divBdr>
    </w:div>
    <w:div w:id="1012223596">
      <w:bodyDiv w:val="1"/>
      <w:marLeft w:val="0"/>
      <w:marRight w:val="0"/>
      <w:marTop w:val="0"/>
      <w:marBottom w:val="0"/>
      <w:divBdr>
        <w:top w:val="none" w:sz="0" w:space="0" w:color="auto"/>
        <w:left w:val="none" w:sz="0" w:space="0" w:color="auto"/>
        <w:bottom w:val="none" w:sz="0" w:space="0" w:color="auto"/>
        <w:right w:val="none" w:sz="0" w:space="0" w:color="auto"/>
      </w:divBdr>
    </w:div>
    <w:div w:id="1093165744">
      <w:bodyDiv w:val="1"/>
      <w:marLeft w:val="0"/>
      <w:marRight w:val="0"/>
      <w:marTop w:val="0"/>
      <w:marBottom w:val="0"/>
      <w:divBdr>
        <w:top w:val="none" w:sz="0" w:space="0" w:color="auto"/>
        <w:left w:val="none" w:sz="0" w:space="0" w:color="auto"/>
        <w:bottom w:val="none" w:sz="0" w:space="0" w:color="auto"/>
        <w:right w:val="none" w:sz="0" w:space="0" w:color="auto"/>
      </w:divBdr>
    </w:div>
    <w:div w:id="1429737562">
      <w:bodyDiv w:val="1"/>
      <w:marLeft w:val="0"/>
      <w:marRight w:val="0"/>
      <w:marTop w:val="0"/>
      <w:marBottom w:val="0"/>
      <w:divBdr>
        <w:top w:val="none" w:sz="0" w:space="0" w:color="auto"/>
        <w:left w:val="none" w:sz="0" w:space="0" w:color="auto"/>
        <w:bottom w:val="none" w:sz="0" w:space="0" w:color="auto"/>
        <w:right w:val="none" w:sz="0" w:space="0" w:color="auto"/>
      </w:divBdr>
    </w:div>
    <w:div w:id="20923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halloped.f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yy.fi/fi/hae-opiskelijaedustajaksi"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YY">
  <a:themeElements>
    <a:clrScheme name="HYY">
      <a:dk1>
        <a:sysClr val="windowText" lastClr="000000"/>
      </a:dk1>
      <a:lt1>
        <a:srgbClr val="FFFFFF"/>
      </a:lt1>
      <a:dk2>
        <a:srgbClr val="000000"/>
      </a:dk2>
      <a:lt2>
        <a:srgbClr val="FFFFFF"/>
      </a:lt2>
      <a:accent1>
        <a:srgbClr val="EB0022"/>
      </a:accent1>
      <a:accent2>
        <a:srgbClr val="4D2165"/>
      </a:accent2>
      <a:accent3>
        <a:srgbClr val="26513D"/>
      </a:accent3>
      <a:accent4>
        <a:srgbClr val="FFFF72"/>
      </a:accent4>
      <a:accent5>
        <a:srgbClr val="AFEEE3"/>
      </a:accent5>
      <a:accent6>
        <a:srgbClr val="FFC4D8"/>
      </a:accent6>
      <a:hlink>
        <a:srgbClr val="85C0FB"/>
      </a:hlink>
      <a:folHlink>
        <a:srgbClr val="0070C0"/>
      </a:folHlink>
    </a:clrScheme>
    <a:fontScheme name="HYY">
      <a:majorFont>
        <a:latin typeface="Separat Bold"/>
        <a:ea typeface=""/>
        <a:cs typeface=""/>
      </a:majorFont>
      <a:minorFont>
        <a:latin typeface="PT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HYY" id="{C1A4AC4E-6456-47FE-8F1D-B62D170FEAB1}" vid="{70765E69-0CDA-4C6F-B119-D5CD984F59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39B44-6B43-4CE3-9726-2FC5F928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4173</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Helsingin Yliopiston Ylioppilaskunta</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Raatikainen Mikko</dc:creator>
  <cp:keywords/>
  <dc:description/>
  <cp:lastModifiedBy>Kinnunen Venla</cp:lastModifiedBy>
  <cp:revision>2</cp:revision>
  <dcterms:created xsi:type="dcterms:W3CDTF">2023-08-22T15:28:00Z</dcterms:created>
  <dcterms:modified xsi:type="dcterms:W3CDTF">2023-08-22T15:28:00Z</dcterms:modified>
</cp:coreProperties>
</file>